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DE1" w:rsidRPr="00260DE1" w:rsidRDefault="00260DE1" w:rsidP="00260DE1">
      <w:pPr>
        <w:tabs>
          <w:tab w:val="left" w:pos="8505"/>
        </w:tabs>
        <w:spacing w:after="0" w:line="240" w:lineRule="auto"/>
        <w:ind w:right="-2"/>
        <w:jc w:val="center"/>
        <w:rPr>
          <w:rFonts w:ascii="Times New Roman" w:eastAsia="Times New Roman" w:hAnsi="Times New Roman"/>
          <w:b/>
          <w:bCs/>
          <w:sz w:val="28"/>
          <w:szCs w:val="28"/>
          <w:lang w:eastAsia="ru-RU"/>
        </w:rPr>
      </w:pPr>
      <w:proofErr w:type="spellStart"/>
      <w:r w:rsidRPr="00260DE1">
        <w:rPr>
          <w:rFonts w:ascii="Times New Roman" w:eastAsia="Times New Roman" w:hAnsi="Times New Roman"/>
          <w:b/>
          <w:bCs/>
          <w:sz w:val="28"/>
          <w:szCs w:val="28"/>
          <w:lang w:eastAsia="ru-RU"/>
        </w:rPr>
        <w:t>Кыргыз</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Республикасынын</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Өкмөтүнүн</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Автоунаа</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каражаттары</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үчүн</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цифралардын</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өзгөчө</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айкалышындагы</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мамлекеттик</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каттоо</w:t>
      </w:r>
      <w:proofErr w:type="spellEnd"/>
      <w:r w:rsidRPr="00260DE1">
        <w:rPr>
          <w:rFonts w:ascii="Times New Roman" w:eastAsia="Times New Roman" w:hAnsi="Times New Roman"/>
          <w:b/>
          <w:bCs/>
          <w:sz w:val="28"/>
          <w:szCs w:val="28"/>
          <w:lang w:eastAsia="ru-RU"/>
        </w:rPr>
        <w:t xml:space="preserve"> номер </w:t>
      </w:r>
      <w:proofErr w:type="spellStart"/>
      <w:r w:rsidRPr="00260DE1">
        <w:rPr>
          <w:rFonts w:ascii="Times New Roman" w:eastAsia="Times New Roman" w:hAnsi="Times New Roman"/>
          <w:b/>
          <w:bCs/>
          <w:sz w:val="28"/>
          <w:szCs w:val="28"/>
          <w:lang w:eastAsia="ru-RU"/>
        </w:rPr>
        <w:t>белгилерин</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сатуу</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маселелери</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боюнча</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Кыргыз</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Республикасынын</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Өкмөтүнүн</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айрым</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чечимдерине</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өзгөртүүлөрдү</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киргизүү</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жөнүндө</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токтомунун</w:t>
      </w:r>
      <w:proofErr w:type="spellEnd"/>
      <w:r w:rsidRPr="00260DE1">
        <w:rPr>
          <w:rFonts w:ascii="Times New Roman" w:eastAsia="Times New Roman" w:hAnsi="Times New Roman"/>
          <w:b/>
          <w:bCs/>
          <w:sz w:val="28"/>
          <w:szCs w:val="28"/>
          <w:lang w:eastAsia="ru-RU"/>
        </w:rPr>
        <w:t xml:space="preserve"> </w:t>
      </w:r>
      <w:proofErr w:type="spellStart"/>
      <w:r w:rsidRPr="00260DE1">
        <w:rPr>
          <w:rFonts w:ascii="Times New Roman" w:eastAsia="Times New Roman" w:hAnsi="Times New Roman"/>
          <w:b/>
          <w:bCs/>
          <w:sz w:val="28"/>
          <w:szCs w:val="28"/>
          <w:lang w:eastAsia="ru-RU"/>
        </w:rPr>
        <w:t>долбооруна</w:t>
      </w:r>
      <w:proofErr w:type="spellEnd"/>
      <w:r w:rsidRPr="00260DE1">
        <w:rPr>
          <w:rFonts w:ascii="Times New Roman" w:eastAsia="Times New Roman" w:hAnsi="Times New Roman"/>
          <w:b/>
          <w:bCs/>
          <w:sz w:val="28"/>
          <w:szCs w:val="28"/>
          <w:lang w:eastAsia="ru-RU"/>
        </w:rPr>
        <w:t xml:space="preserve"> карата</w:t>
      </w:r>
    </w:p>
    <w:p w:rsidR="00260DE1" w:rsidRPr="00A85D94" w:rsidRDefault="00A85D94" w:rsidP="00260DE1">
      <w:pPr>
        <w:tabs>
          <w:tab w:val="left" w:pos="8505"/>
        </w:tabs>
        <w:spacing w:after="0" w:line="240" w:lineRule="auto"/>
        <w:ind w:right="-2"/>
        <w:jc w:val="center"/>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МААЛЫМКАТ-НЕГИЗДЕМЕСИ</w:t>
      </w:r>
    </w:p>
    <w:p w:rsidR="00260DE1" w:rsidRPr="00260DE1" w:rsidRDefault="00260DE1" w:rsidP="00260DE1">
      <w:pPr>
        <w:tabs>
          <w:tab w:val="left" w:pos="8505"/>
        </w:tabs>
        <w:spacing w:after="0" w:line="240" w:lineRule="auto"/>
        <w:ind w:right="-2"/>
        <w:jc w:val="center"/>
        <w:rPr>
          <w:rFonts w:ascii="Times New Roman" w:eastAsia="Times New Roman" w:hAnsi="Times New Roman"/>
          <w:b/>
          <w:bCs/>
          <w:sz w:val="28"/>
          <w:szCs w:val="28"/>
          <w:lang w:eastAsia="ru-RU"/>
        </w:rPr>
      </w:pPr>
    </w:p>
    <w:p w:rsidR="005C2AA0" w:rsidRPr="002575BD" w:rsidRDefault="005C2AA0" w:rsidP="005C2AA0">
      <w:pPr>
        <w:spacing w:after="0" w:line="240" w:lineRule="auto"/>
        <w:ind w:firstLine="708"/>
        <w:jc w:val="both"/>
        <w:rPr>
          <w:rFonts w:ascii="Times New Roman" w:hAnsi="Times New Roman"/>
          <w:b/>
          <w:bCs/>
          <w:sz w:val="28"/>
          <w:szCs w:val="28"/>
        </w:rPr>
      </w:pPr>
      <w:r>
        <w:rPr>
          <w:rFonts w:ascii="Times New Roman" w:hAnsi="Times New Roman"/>
          <w:b/>
          <w:bCs/>
          <w:sz w:val="28"/>
          <w:szCs w:val="28"/>
        </w:rPr>
        <w:t xml:space="preserve">1. </w:t>
      </w:r>
      <w:r w:rsidR="00A85D94">
        <w:rPr>
          <w:rFonts w:ascii="Times New Roman" w:hAnsi="Times New Roman"/>
          <w:b/>
          <w:bCs/>
          <w:sz w:val="28"/>
          <w:szCs w:val="28"/>
          <w:lang w:val="ky-KG"/>
        </w:rPr>
        <w:t>Долбоордун максаты жана милдеттери</w:t>
      </w:r>
    </w:p>
    <w:p w:rsidR="00937339" w:rsidRDefault="00937339" w:rsidP="00937339">
      <w:pPr>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Сунушталып жаткан Кыргыз Республикасынын Өкмөтүнүн токтомунун долбоору (мындан ары – токтом долбоору) автоунаа каражаттарына карата сандардын жана тамгалардын өзгөчө айкалышында болгон мамлекеттик каттоо номер белгилерине карата сертификаттарды сатуу ыкмаларын оптималдаштыруу максаттарында иштелип чыгарылган.</w:t>
      </w:r>
    </w:p>
    <w:p w:rsidR="005C2AA0" w:rsidRPr="00937339" w:rsidRDefault="00937339" w:rsidP="00937339">
      <w:pPr>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Сунушталуучу токтом долбоорунун милдеттери болуп төмөнкүлөр саналат</w:t>
      </w:r>
      <w:r w:rsidR="005C2AA0" w:rsidRPr="00937339">
        <w:rPr>
          <w:rFonts w:ascii="Times New Roman" w:eastAsia="Times New Roman" w:hAnsi="Times New Roman"/>
          <w:sz w:val="28"/>
          <w:szCs w:val="28"/>
          <w:lang w:val="ky-KG" w:eastAsia="ru-RU"/>
        </w:rPr>
        <w:t>:</w:t>
      </w:r>
    </w:p>
    <w:p w:rsidR="002E5995" w:rsidRPr="00937339" w:rsidRDefault="005C2AA0" w:rsidP="00937339">
      <w:pPr>
        <w:spacing w:after="0" w:line="240" w:lineRule="auto"/>
        <w:ind w:right="-2" w:firstLine="708"/>
        <w:jc w:val="both"/>
        <w:rPr>
          <w:rFonts w:ascii="Times New Roman" w:eastAsia="Times New Roman" w:hAnsi="Times New Roman"/>
          <w:sz w:val="28"/>
          <w:szCs w:val="28"/>
          <w:lang w:val="ky-KG" w:eastAsia="ru-RU"/>
        </w:rPr>
      </w:pPr>
      <w:r w:rsidRPr="00937339">
        <w:rPr>
          <w:rFonts w:ascii="Times New Roman" w:eastAsia="Times New Roman" w:hAnsi="Times New Roman"/>
          <w:sz w:val="28"/>
          <w:szCs w:val="28"/>
          <w:lang w:val="ky-KG" w:eastAsia="ru-RU"/>
        </w:rPr>
        <w:t xml:space="preserve">- </w:t>
      </w:r>
      <w:r w:rsidR="00937339">
        <w:rPr>
          <w:rFonts w:ascii="Times New Roman" w:eastAsia="Times New Roman" w:hAnsi="Times New Roman"/>
          <w:sz w:val="28"/>
          <w:szCs w:val="28"/>
          <w:lang w:val="ky-KG" w:eastAsia="ru-RU"/>
        </w:rPr>
        <w:t>автоунаа каражаттарына карата сандардын өзгөчө айкалышындагы мамлекеттик каттоо номер белгилирине карата тамгалардын өзгөчө айкалышын эркин сатууну ишке киргизүү</w:t>
      </w:r>
      <w:r w:rsidR="002E5995" w:rsidRPr="00937339">
        <w:rPr>
          <w:rFonts w:ascii="Times New Roman" w:eastAsia="Times New Roman" w:hAnsi="Times New Roman"/>
          <w:sz w:val="28"/>
          <w:szCs w:val="28"/>
          <w:lang w:val="ky-KG" w:eastAsia="ru-RU"/>
        </w:rPr>
        <w:t xml:space="preserve">; </w:t>
      </w:r>
    </w:p>
    <w:p w:rsidR="005C2AA0" w:rsidRPr="00937339" w:rsidRDefault="002E5995" w:rsidP="00937339">
      <w:pPr>
        <w:spacing w:after="0" w:line="240" w:lineRule="auto"/>
        <w:ind w:right="-2" w:firstLine="708"/>
        <w:jc w:val="both"/>
        <w:rPr>
          <w:rFonts w:ascii="Times New Roman" w:eastAsia="Times New Roman" w:hAnsi="Times New Roman"/>
          <w:sz w:val="28"/>
          <w:szCs w:val="28"/>
          <w:lang w:val="ky-KG" w:eastAsia="ru-RU"/>
        </w:rPr>
      </w:pPr>
      <w:r w:rsidRPr="00937339">
        <w:rPr>
          <w:rFonts w:ascii="Times New Roman" w:eastAsia="Times New Roman" w:hAnsi="Times New Roman"/>
          <w:sz w:val="28"/>
          <w:szCs w:val="28"/>
          <w:lang w:val="ky-KG" w:eastAsia="ru-RU"/>
        </w:rPr>
        <w:t xml:space="preserve">- </w:t>
      </w:r>
      <w:r w:rsidR="00937339">
        <w:rPr>
          <w:rFonts w:ascii="Times New Roman" w:eastAsia="Times New Roman" w:hAnsi="Times New Roman"/>
          <w:sz w:val="28"/>
          <w:szCs w:val="28"/>
          <w:lang w:val="ky-KG" w:eastAsia="ru-RU"/>
        </w:rPr>
        <w:t>жарандар-автоунаа ээлерине автоунаа каражаттарына карата сандардын жана тамгалардын өзгөчө айкалышы менен мамлекеттик каттоо номер белгилерине карата сертификаттардын бааларына көбүрөөк жеткиликтүүлүктү камсыздоо</w:t>
      </w:r>
      <w:r w:rsidR="005C2AA0" w:rsidRPr="00937339">
        <w:rPr>
          <w:rFonts w:ascii="Times New Roman" w:eastAsia="Times New Roman" w:hAnsi="Times New Roman"/>
          <w:sz w:val="28"/>
          <w:szCs w:val="28"/>
          <w:lang w:val="ky-KG" w:eastAsia="ru-RU"/>
        </w:rPr>
        <w:t>;</w:t>
      </w:r>
    </w:p>
    <w:p w:rsidR="00C2735A" w:rsidRPr="00F85464" w:rsidRDefault="006A1FFB" w:rsidP="00F85464">
      <w:pPr>
        <w:spacing w:after="0" w:line="240" w:lineRule="auto"/>
        <w:ind w:right="-2" w:firstLine="708"/>
        <w:jc w:val="both"/>
        <w:rPr>
          <w:rFonts w:ascii="Times New Roman" w:eastAsia="Times New Roman" w:hAnsi="Times New Roman"/>
          <w:sz w:val="28"/>
          <w:szCs w:val="28"/>
          <w:lang w:val="ky-KG" w:eastAsia="ru-RU"/>
        </w:rPr>
      </w:pPr>
      <w:r w:rsidRPr="00F85464">
        <w:rPr>
          <w:rFonts w:ascii="Times New Roman" w:eastAsia="Times New Roman" w:hAnsi="Times New Roman"/>
          <w:sz w:val="28"/>
          <w:szCs w:val="28"/>
          <w:lang w:val="ky-KG" w:eastAsia="ru-RU"/>
        </w:rPr>
        <w:t xml:space="preserve">- </w:t>
      </w:r>
      <w:r w:rsidR="00F85464">
        <w:rPr>
          <w:rFonts w:ascii="Times New Roman" w:eastAsia="Times New Roman" w:hAnsi="Times New Roman"/>
          <w:sz w:val="28"/>
          <w:szCs w:val="28"/>
          <w:lang w:val="ky-KG" w:eastAsia="ru-RU"/>
        </w:rPr>
        <w:t>автоунаа каражаттарына карата сандардын жана тамгалардын өзгөчө айкалышындагы мамлекеттик каттоо номер белгилерине карата сертификаттарды сатуу методдорун өркүндөтүү</w:t>
      </w:r>
      <w:r w:rsidR="00C2735A" w:rsidRPr="00F85464">
        <w:rPr>
          <w:rFonts w:ascii="Times New Roman" w:eastAsia="Times New Roman" w:hAnsi="Times New Roman"/>
          <w:sz w:val="28"/>
          <w:szCs w:val="28"/>
          <w:lang w:val="ky-KG" w:eastAsia="ru-RU"/>
        </w:rPr>
        <w:t>;</w:t>
      </w:r>
    </w:p>
    <w:p w:rsidR="005C2AA0" w:rsidRPr="00F85464" w:rsidRDefault="005C2AA0" w:rsidP="00F85464">
      <w:pPr>
        <w:spacing w:after="0" w:line="240" w:lineRule="auto"/>
        <w:ind w:right="-2" w:firstLine="708"/>
        <w:jc w:val="both"/>
        <w:rPr>
          <w:rFonts w:ascii="Times New Roman" w:eastAsia="Times New Roman" w:hAnsi="Times New Roman"/>
          <w:sz w:val="28"/>
          <w:szCs w:val="28"/>
          <w:lang w:val="ky-KG" w:eastAsia="ru-RU"/>
        </w:rPr>
      </w:pPr>
      <w:r w:rsidRPr="00F85464">
        <w:rPr>
          <w:rFonts w:ascii="Times New Roman" w:eastAsia="Times New Roman" w:hAnsi="Times New Roman"/>
          <w:sz w:val="28"/>
          <w:szCs w:val="28"/>
          <w:lang w:val="ky-KG" w:eastAsia="ru-RU"/>
        </w:rPr>
        <w:t xml:space="preserve">- </w:t>
      </w:r>
      <w:r w:rsidR="00F85464">
        <w:rPr>
          <w:rFonts w:ascii="Times New Roman" w:eastAsia="Times New Roman" w:hAnsi="Times New Roman"/>
          <w:sz w:val="28"/>
          <w:szCs w:val="28"/>
          <w:lang w:val="ky-KG" w:eastAsia="ru-RU"/>
        </w:rPr>
        <w:t>жарандар-автоунаа ээлеринин автоунаа каражаттарына карата сандардын жана тамгалардын өзгөчө айкалышындагы мамлекеттик каттоо номер белгилерине карата сертификаттарды алуусундагы керектөөлөрүн жана кызыкчылыктарын канааттандыруу</w:t>
      </w:r>
      <w:r w:rsidRPr="00F85464">
        <w:rPr>
          <w:rFonts w:ascii="Times New Roman" w:eastAsia="Times New Roman" w:hAnsi="Times New Roman"/>
          <w:sz w:val="28"/>
          <w:szCs w:val="28"/>
          <w:lang w:val="ky-KG" w:eastAsia="ru-RU"/>
        </w:rPr>
        <w:t xml:space="preserve">.    </w:t>
      </w:r>
    </w:p>
    <w:p w:rsidR="001A6A64" w:rsidRDefault="005C2AA0" w:rsidP="005C2AA0">
      <w:pPr>
        <w:spacing w:after="0" w:line="240" w:lineRule="auto"/>
        <w:ind w:right="-2" w:firstLine="708"/>
        <w:jc w:val="both"/>
        <w:rPr>
          <w:rFonts w:ascii="Times New Roman" w:hAnsi="Times New Roman"/>
          <w:b/>
          <w:color w:val="000000" w:themeColor="text1"/>
          <w:sz w:val="28"/>
          <w:szCs w:val="28"/>
          <w:lang w:val="ky-KG"/>
        </w:rPr>
      </w:pPr>
      <w:r w:rsidRPr="00F85464">
        <w:rPr>
          <w:rFonts w:ascii="Times New Roman" w:eastAsia="Times New Roman" w:hAnsi="Times New Roman"/>
          <w:sz w:val="28"/>
          <w:szCs w:val="28"/>
          <w:lang w:val="ky-KG" w:eastAsia="ru-RU"/>
        </w:rPr>
        <w:t xml:space="preserve"> </w:t>
      </w:r>
    </w:p>
    <w:p w:rsidR="00506609" w:rsidRPr="00A85D94" w:rsidRDefault="005C2AA0" w:rsidP="005C2AA0">
      <w:pPr>
        <w:spacing w:after="0" w:line="240" w:lineRule="auto"/>
        <w:ind w:right="-2" w:firstLine="708"/>
        <w:jc w:val="both"/>
        <w:rPr>
          <w:rFonts w:ascii="Times New Roman" w:hAnsi="Times New Roman"/>
          <w:b/>
          <w:color w:val="000000" w:themeColor="text1"/>
          <w:sz w:val="28"/>
          <w:szCs w:val="28"/>
          <w:lang w:val="ky-KG"/>
        </w:rPr>
      </w:pPr>
      <w:r w:rsidRPr="00F364BA">
        <w:rPr>
          <w:rFonts w:ascii="Times New Roman" w:hAnsi="Times New Roman"/>
          <w:b/>
          <w:color w:val="000000" w:themeColor="text1"/>
          <w:sz w:val="28"/>
          <w:szCs w:val="28"/>
          <w:lang w:val="ky-KG"/>
        </w:rPr>
        <w:t>2.</w:t>
      </w:r>
      <w:r w:rsidRPr="00F364BA">
        <w:rPr>
          <w:b/>
          <w:color w:val="000000" w:themeColor="text1"/>
          <w:lang w:val="ky-KG"/>
        </w:rPr>
        <w:t xml:space="preserve"> </w:t>
      </w:r>
      <w:r w:rsidR="00A85D94">
        <w:rPr>
          <w:rFonts w:ascii="Times New Roman" w:hAnsi="Times New Roman"/>
          <w:b/>
          <w:color w:val="000000" w:themeColor="text1"/>
          <w:sz w:val="28"/>
          <w:szCs w:val="28"/>
          <w:lang w:val="ky-KG"/>
        </w:rPr>
        <w:t>Сүрөттөөчү бөлүгү</w:t>
      </w:r>
    </w:p>
    <w:p w:rsidR="00F85464" w:rsidRDefault="00F364BA" w:rsidP="005C2AA0">
      <w:pPr>
        <w:spacing w:after="0" w:line="240" w:lineRule="auto"/>
        <w:ind w:right="-2" w:firstLine="708"/>
        <w:jc w:val="both"/>
        <w:rPr>
          <w:rFonts w:ascii="Times New Roman" w:eastAsia="Times New Roman" w:hAnsi="Times New Roman"/>
          <w:sz w:val="28"/>
          <w:szCs w:val="28"/>
          <w:lang w:val="ky-KG" w:eastAsia="ru-RU"/>
        </w:rPr>
      </w:pPr>
      <w:r w:rsidRPr="00F364BA">
        <w:rPr>
          <w:rFonts w:ascii="Times New Roman" w:eastAsia="Times New Roman" w:hAnsi="Times New Roman"/>
          <w:sz w:val="28"/>
          <w:szCs w:val="28"/>
          <w:lang w:val="ky-KG" w:eastAsia="ru-RU"/>
        </w:rPr>
        <w:t>Кыргыз Республикасынын Өкмөтүнүн</w:t>
      </w:r>
      <w:r>
        <w:rPr>
          <w:rFonts w:ascii="Times New Roman" w:eastAsia="Times New Roman" w:hAnsi="Times New Roman"/>
          <w:sz w:val="28"/>
          <w:szCs w:val="28"/>
          <w:lang w:val="ky-KG" w:eastAsia="ru-RU"/>
        </w:rPr>
        <w:t xml:space="preserve"> </w:t>
      </w:r>
      <w:r w:rsidRPr="00F364BA">
        <w:rPr>
          <w:rFonts w:ascii="Times New Roman" w:eastAsia="Times New Roman" w:hAnsi="Times New Roman"/>
          <w:sz w:val="28"/>
          <w:szCs w:val="28"/>
          <w:lang w:val="ky-KG" w:eastAsia="ru-RU"/>
        </w:rPr>
        <w:t>2014-жылдын 10-апрелиндеги</w:t>
      </w:r>
      <w:r>
        <w:rPr>
          <w:rFonts w:ascii="Times New Roman" w:eastAsia="Times New Roman" w:hAnsi="Times New Roman"/>
          <w:sz w:val="28"/>
          <w:szCs w:val="28"/>
          <w:lang w:val="ky-KG" w:eastAsia="ru-RU"/>
        </w:rPr>
        <w:t xml:space="preserve"> №</w:t>
      </w:r>
      <w:r w:rsidRPr="00F364BA">
        <w:rPr>
          <w:rFonts w:ascii="Times New Roman" w:eastAsia="Times New Roman" w:hAnsi="Times New Roman"/>
          <w:sz w:val="28"/>
          <w:szCs w:val="28"/>
          <w:lang w:val="ky-KG" w:eastAsia="ru-RU"/>
        </w:rPr>
        <w:t>205 токтому</w:t>
      </w:r>
      <w:r>
        <w:rPr>
          <w:rFonts w:ascii="Times New Roman" w:eastAsia="Times New Roman" w:hAnsi="Times New Roman"/>
          <w:sz w:val="28"/>
          <w:szCs w:val="28"/>
          <w:lang w:val="ky-KG" w:eastAsia="ru-RU"/>
        </w:rPr>
        <w:t xml:space="preserve"> менен бекитилген</w:t>
      </w:r>
      <w:r w:rsidRPr="00F364BA">
        <w:rPr>
          <w:rFonts w:ascii="Times New Roman" w:eastAsia="Times New Roman" w:hAnsi="Times New Roman"/>
          <w:bCs/>
          <w:sz w:val="28"/>
          <w:szCs w:val="28"/>
          <w:lang w:val="ky-KG" w:eastAsia="ru-RU"/>
        </w:rPr>
        <w:t xml:space="preserve"> </w:t>
      </w:r>
      <w:r w:rsidRPr="007E2DA4">
        <w:rPr>
          <w:rFonts w:ascii="Times New Roman" w:eastAsia="Times New Roman" w:hAnsi="Times New Roman"/>
          <w:sz w:val="28"/>
          <w:szCs w:val="28"/>
          <w:lang w:val="ky-KG" w:eastAsia="ru-RU"/>
        </w:rPr>
        <w:t>Автоунаа каражаттары үчүн мамлекеттик каттоочу цифралардын өзгөчө айкалышындагы номердик белгилерин сатуу жөнүндө</w:t>
      </w:r>
      <w:r>
        <w:rPr>
          <w:rFonts w:ascii="Times New Roman" w:eastAsia="Times New Roman" w:hAnsi="Times New Roman"/>
          <w:sz w:val="28"/>
          <w:szCs w:val="28"/>
          <w:lang w:val="ky-KG" w:eastAsia="ru-RU"/>
        </w:rPr>
        <w:t xml:space="preserve"> </w:t>
      </w:r>
      <w:r w:rsidRPr="007E2DA4">
        <w:rPr>
          <w:rFonts w:ascii="Times New Roman" w:eastAsia="Times New Roman" w:hAnsi="Times New Roman"/>
          <w:bCs/>
          <w:sz w:val="28"/>
          <w:szCs w:val="28"/>
          <w:lang w:val="ky-KG" w:eastAsia="ru-RU"/>
        </w:rPr>
        <w:t>жобо</w:t>
      </w:r>
      <w:r>
        <w:rPr>
          <w:rFonts w:ascii="Times New Roman" w:eastAsia="Times New Roman" w:hAnsi="Times New Roman"/>
          <w:bCs/>
          <w:sz w:val="28"/>
          <w:szCs w:val="28"/>
          <w:lang w:val="ky-KG" w:eastAsia="ru-RU"/>
        </w:rPr>
        <w:t xml:space="preserve">го ылайык (мындан ары – Жобо), бүгүнкү күндө </w:t>
      </w:r>
      <w:r>
        <w:rPr>
          <w:rFonts w:ascii="Times New Roman" w:eastAsia="Times New Roman" w:hAnsi="Times New Roman"/>
          <w:sz w:val="28"/>
          <w:szCs w:val="28"/>
          <w:lang w:val="ky-KG" w:eastAsia="ru-RU"/>
        </w:rPr>
        <w:t>автоунаа каражаттарына карата сандардын өзгөчө айкалышындагы мамлекеттик каттоо номер белгилерин (мындан ары – сандардын өзгөчө айкалышындагы номер белгилери) сатуу онлайн-аукционду өткөрүү жолу менен сыяктуу эле, аны өткөрбөстөн дагы жүзөгө ашырылууда.</w:t>
      </w:r>
    </w:p>
    <w:p w:rsidR="00F9325C" w:rsidRDefault="00F364BA" w:rsidP="00F9325C">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Аракеттеги бизнес-процесске ылайык, онлайн-аукционду</w:t>
      </w:r>
      <w:r w:rsidR="00F9325C">
        <w:rPr>
          <w:rFonts w:ascii="Times New Roman" w:hAnsi="Times New Roman"/>
          <w:color w:val="000000" w:themeColor="text1"/>
          <w:sz w:val="28"/>
          <w:szCs w:val="28"/>
          <w:lang w:val="ky-KG"/>
        </w:rPr>
        <w:t xml:space="preserve"> өткөрүү </w:t>
      </w:r>
      <w:r>
        <w:rPr>
          <w:rFonts w:ascii="Times New Roman" w:hAnsi="Times New Roman"/>
          <w:color w:val="000000" w:themeColor="text1"/>
          <w:sz w:val="28"/>
          <w:szCs w:val="28"/>
          <w:lang w:val="ky-KG"/>
        </w:rPr>
        <w:t>жөнүндө маалымат, каттоо тартиби жөнүндө колдонмо ыйгарым укуктуу органдын сайтында жана жалпыга маалымдоо каражаттарында аны өткөрүү күнүнө чейинки</w:t>
      </w:r>
      <w:r w:rsidR="00F9325C">
        <w:rPr>
          <w:rFonts w:ascii="Times New Roman" w:hAnsi="Times New Roman"/>
          <w:color w:val="000000" w:themeColor="text1"/>
          <w:sz w:val="28"/>
          <w:szCs w:val="28"/>
          <w:lang w:val="ky-KG"/>
        </w:rPr>
        <w:t xml:space="preserve"> 10 календардык күндөн кечиктирбестен жайгащтырылат.</w:t>
      </w:r>
    </w:p>
    <w:p w:rsidR="00F9325C" w:rsidRDefault="00F9325C" w:rsidP="00F9325C">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Онлайн-аукционго катышуу үчүн </w:t>
      </w:r>
      <w:r>
        <w:rPr>
          <w:rFonts w:ascii="Times New Roman" w:eastAsia="Times New Roman" w:hAnsi="Times New Roman"/>
          <w:sz w:val="28"/>
          <w:szCs w:val="28"/>
          <w:lang w:val="ky-KG" w:eastAsia="ru-RU"/>
        </w:rPr>
        <w:t>сандардын өзгөчө айкалышындагы номер белгисин сатып алууну каалаган жаран:</w:t>
      </w:r>
    </w:p>
    <w:p w:rsidR="00BB093C" w:rsidRPr="008C70DA" w:rsidRDefault="00BB093C" w:rsidP="00F9325C">
      <w:pPr>
        <w:spacing w:after="0" w:line="240" w:lineRule="auto"/>
        <w:ind w:right="-2" w:firstLine="708"/>
        <w:jc w:val="both"/>
        <w:rPr>
          <w:rFonts w:ascii="Times New Roman" w:hAnsi="Times New Roman"/>
          <w:color w:val="000000" w:themeColor="text1"/>
          <w:sz w:val="28"/>
          <w:szCs w:val="28"/>
          <w:lang w:val="ky-KG"/>
        </w:rPr>
      </w:pPr>
      <w:r w:rsidRPr="00F9325C">
        <w:rPr>
          <w:rFonts w:ascii="Times New Roman" w:hAnsi="Times New Roman"/>
          <w:color w:val="000000" w:themeColor="text1"/>
          <w:sz w:val="28"/>
          <w:szCs w:val="28"/>
          <w:lang w:val="ky-KG"/>
        </w:rPr>
        <w:lastRenderedPageBreak/>
        <w:t xml:space="preserve">- </w:t>
      </w:r>
      <w:r w:rsidR="00F9325C">
        <w:rPr>
          <w:rFonts w:ascii="Times New Roman" w:hAnsi="Times New Roman"/>
          <w:color w:val="000000" w:themeColor="text1"/>
          <w:sz w:val="28"/>
          <w:szCs w:val="28"/>
          <w:lang w:val="ky-KG"/>
        </w:rPr>
        <w:t>ыйгарым укуктуу органдын сайтында</w:t>
      </w:r>
      <w:r w:rsidR="00F9325C" w:rsidRPr="00F9325C">
        <w:rPr>
          <w:rFonts w:ascii="Times New Roman" w:hAnsi="Times New Roman"/>
          <w:color w:val="000000" w:themeColor="text1"/>
          <w:sz w:val="28"/>
          <w:szCs w:val="28"/>
          <w:lang w:val="ky-KG"/>
        </w:rPr>
        <w:t>: nomer.srs.kg</w:t>
      </w:r>
      <w:r w:rsidR="00F9325C">
        <w:rPr>
          <w:rFonts w:ascii="Times New Roman" w:hAnsi="Times New Roman"/>
          <w:color w:val="000000" w:themeColor="text1"/>
          <w:sz w:val="28"/>
          <w:szCs w:val="28"/>
          <w:lang w:val="ky-KG"/>
        </w:rPr>
        <w:t xml:space="preserve"> каттоодон өтөт</w:t>
      </w:r>
      <w:r w:rsidR="00F9325C" w:rsidRPr="00F9325C">
        <w:rPr>
          <w:rFonts w:ascii="Times New Roman" w:hAnsi="Times New Roman"/>
          <w:color w:val="000000" w:themeColor="text1"/>
          <w:sz w:val="28"/>
          <w:szCs w:val="28"/>
          <w:lang w:val="ky-KG"/>
        </w:rPr>
        <w:t xml:space="preserve">, </w:t>
      </w:r>
      <w:r w:rsidR="00F9325C">
        <w:rPr>
          <w:rFonts w:ascii="Times New Roman" w:hAnsi="Times New Roman"/>
          <w:color w:val="000000" w:themeColor="text1"/>
          <w:sz w:val="28"/>
          <w:szCs w:val="28"/>
          <w:lang w:val="ky-KG"/>
        </w:rPr>
        <w:t>анын жүрүшүндө Кыргыз Республикасынын жаранынын мобилдик те</w:t>
      </w:r>
      <w:r w:rsidR="008C70DA">
        <w:rPr>
          <w:rFonts w:ascii="Times New Roman" w:hAnsi="Times New Roman"/>
          <w:color w:val="000000" w:themeColor="text1"/>
          <w:sz w:val="28"/>
          <w:szCs w:val="28"/>
          <w:lang w:val="ky-KG"/>
        </w:rPr>
        <w:t>л</w:t>
      </w:r>
      <w:r w:rsidR="00F9325C">
        <w:rPr>
          <w:rFonts w:ascii="Times New Roman" w:hAnsi="Times New Roman"/>
          <w:color w:val="000000" w:themeColor="text1"/>
          <w:sz w:val="28"/>
          <w:szCs w:val="28"/>
          <w:lang w:val="ky-KG"/>
        </w:rPr>
        <w:t>ефон номерин, аракеттеги паспортунун сериясын жана номерин, ошондой эле кошумча маалыматтарды ыйгарым укуктуу органдын сайтында жайгаштырылган каттоо тартиби жөнүндө колдонмого ылайык киргизет;</w:t>
      </w:r>
    </w:p>
    <w:p w:rsidR="00BB093C" w:rsidRPr="008C70DA" w:rsidRDefault="00BB093C" w:rsidP="008C70DA">
      <w:pPr>
        <w:spacing w:after="0" w:line="240" w:lineRule="auto"/>
        <w:ind w:right="-2" w:firstLine="708"/>
        <w:jc w:val="both"/>
        <w:rPr>
          <w:rFonts w:ascii="Times New Roman" w:hAnsi="Times New Roman"/>
          <w:color w:val="000000" w:themeColor="text1"/>
          <w:sz w:val="28"/>
          <w:szCs w:val="28"/>
          <w:lang w:val="ky-KG"/>
        </w:rPr>
      </w:pPr>
      <w:r w:rsidRPr="008C70DA">
        <w:rPr>
          <w:rFonts w:ascii="Times New Roman" w:hAnsi="Times New Roman"/>
          <w:color w:val="000000" w:themeColor="text1"/>
          <w:sz w:val="28"/>
          <w:szCs w:val="28"/>
          <w:lang w:val="ky-KG"/>
        </w:rPr>
        <w:t xml:space="preserve">- </w:t>
      </w:r>
      <w:r w:rsidR="008C70DA">
        <w:rPr>
          <w:rFonts w:ascii="Times New Roman" w:hAnsi="Times New Roman"/>
          <w:color w:val="000000" w:themeColor="text1"/>
          <w:sz w:val="28"/>
          <w:szCs w:val="28"/>
          <w:lang w:val="ky-KG"/>
        </w:rPr>
        <w:t xml:space="preserve">жеткиликтүү </w:t>
      </w:r>
      <w:r w:rsidR="008C70DA">
        <w:rPr>
          <w:rFonts w:ascii="Times New Roman" w:eastAsia="Times New Roman" w:hAnsi="Times New Roman"/>
          <w:sz w:val="28"/>
          <w:szCs w:val="28"/>
          <w:lang w:val="ky-KG" w:eastAsia="ru-RU"/>
        </w:rPr>
        <w:t>сандардын өзгөчө айкалышындагы номер белгилеринин тизмесинен кааланган лотту тандайт</w:t>
      </w:r>
      <w:r w:rsidRPr="008C70DA">
        <w:rPr>
          <w:rFonts w:ascii="Times New Roman" w:hAnsi="Times New Roman"/>
          <w:color w:val="000000" w:themeColor="text1"/>
          <w:sz w:val="28"/>
          <w:szCs w:val="28"/>
          <w:lang w:val="ky-KG"/>
        </w:rPr>
        <w:t>;</w:t>
      </w:r>
    </w:p>
    <w:p w:rsidR="004C52E4" w:rsidRPr="008C70DA" w:rsidRDefault="00BB093C" w:rsidP="008C70DA">
      <w:pPr>
        <w:spacing w:after="0" w:line="240" w:lineRule="auto"/>
        <w:ind w:right="-2" w:firstLine="708"/>
        <w:jc w:val="both"/>
        <w:rPr>
          <w:rFonts w:ascii="Times New Roman" w:hAnsi="Times New Roman"/>
          <w:color w:val="000000" w:themeColor="text1"/>
          <w:sz w:val="28"/>
          <w:szCs w:val="28"/>
          <w:lang w:val="ky-KG"/>
        </w:rPr>
      </w:pPr>
      <w:r w:rsidRPr="008C70DA">
        <w:rPr>
          <w:rFonts w:ascii="Times New Roman" w:hAnsi="Times New Roman"/>
          <w:color w:val="000000" w:themeColor="text1"/>
          <w:sz w:val="28"/>
          <w:szCs w:val="28"/>
          <w:lang w:val="ky-KG"/>
        </w:rPr>
        <w:t xml:space="preserve">- </w:t>
      </w:r>
      <w:r w:rsidR="008C70DA" w:rsidRPr="008C70DA">
        <w:rPr>
          <w:rFonts w:ascii="Times New Roman" w:hAnsi="Times New Roman"/>
          <w:color w:val="000000" w:themeColor="text1"/>
          <w:sz w:val="28"/>
          <w:szCs w:val="28"/>
          <w:lang w:val="ky-KG"/>
        </w:rPr>
        <w:t>онлайн-аукцион</w:t>
      </w:r>
      <w:r w:rsidR="008C70DA">
        <w:rPr>
          <w:rFonts w:ascii="Times New Roman" w:hAnsi="Times New Roman"/>
          <w:color w:val="000000" w:themeColor="text1"/>
          <w:sz w:val="28"/>
          <w:szCs w:val="28"/>
          <w:lang w:val="ky-KG"/>
        </w:rPr>
        <w:t>го катышу тургандыгын, ыйгарым укуктуу органдын эсебине сандардын кааланган комбинациясы үчүн баштапкы баанын 10 пайызы өлчөмүндө кепилденген төлөөнү жүргүзүү жолу менен тастыктайт</w:t>
      </w:r>
      <w:r w:rsidR="004C52E4" w:rsidRPr="008C70DA">
        <w:rPr>
          <w:rFonts w:ascii="Times New Roman" w:hAnsi="Times New Roman"/>
          <w:color w:val="000000" w:themeColor="text1"/>
          <w:sz w:val="28"/>
          <w:szCs w:val="28"/>
          <w:lang w:val="ky-KG"/>
        </w:rPr>
        <w:t>.</w:t>
      </w:r>
    </w:p>
    <w:p w:rsidR="004C52E4" w:rsidRPr="008C70DA" w:rsidRDefault="008C70DA" w:rsidP="008C70DA">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Онлайн-аукционду жүргүзүүнүн жүрүшүндө катышуучулар 2 000 сом (Тизмектин 1-3-пункттарында көрсөтүлгөн </w:t>
      </w:r>
      <w:r>
        <w:rPr>
          <w:rFonts w:ascii="Times New Roman" w:eastAsia="Times New Roman" w:hAnsi="Times New Roman"/>
          <w:sz w:val="28"/>
          <w:szCs w:val="28"/>
          <w:lang w:val="ky-KG" w:eastAsia="ru-RU"/>
        </w:rPr>
        <w:t>сандардын өзгөчө айкалышындагы номер белгилери үчүн</w:t>
      </w:r>
      <w:r>
        <w:rPr>
          <w:rFonts w:ascii="Times New Roman" w:hAnsi="Times New Roman"/>
          <w:color w:val="000000" w:themeColor="text1"/>
          <w:sz w:val="28"/>
          <w:szCs w:val="28"/>
          <w:lang w:val="ky-KG"/>
        </w:rPr>
        <w:t xml:space="preserve">) жана 500 сом (Тизмектин 4-пунктунда көрсөтүлгөн </w:t>
      </w:r>
      <w:r>
        <w:rPr>
          <w:rFonts w:ascii="Times New Roman" w:eastAsia="Times New Roman" w:hAnsi="Times New Roman"/>
          <w:sz w:val="28"/>
          <w:szCs w:val="28"/>
          <w:lang w:val="ky-KG" w:eastAsia="ru-RU"/>
        </w:rPr>
        <w:t>сандардын өзгөчө айкалышындагы номер белгилери үчүн)</w:t>
      </w:r>
      <w:r w:rsidRPr="008C70DA">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өлчөмүндө кадамдарды аткарышат</w:t>
      </w:r>
      <w:r w:rsidR="004C52E4" w:rsidRPr="008C70DA">
        <w:rPr>
          <w:rFonts w:ascii="Times New Roman" w:hAnsi="Times New Roman"/>
          <w:color w:val="000000" w:themeColor="text1"/>
          <w:sz w:val="28"/>
          <w:szCs w:val="28"/>
          <w:lang w:val="ky-KG"/>
        </w:rPr>
        <w:t>.</w:t>
      </w:r>
    </w:p>
    <w:p w:rsidR="008C70DA" w:rsidRDefault="008C70DA"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Онлайн-аукциондун жеңүүчүсү болуп башка катышуучу тарабынан 5 (беш) мүнөттүн ичинде жогорулатылбаган номер белгиси үчүн эң жогорку бааны белгилеген катышуучусу аныкталат.</w:t>
      </w:r>
    </w:p>
    <w:p w:rsidR="008C70DA" w:rsidRDefault="008C70DA"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Онлайн-аукциондун жыйынтыктары, </w:t>
      </w:r>
      <w:r w:rsidRPr="008C70DA">
        <w:rPr>
          <w:rFonts w:ascii="Times New Roman" w:hAnsi="Times New Roman"/>
          <w:color w:val="000000" w:themeColor="text1"/>
          <w:sz w:val="28"/>
          <w:szCs w:val="28"/>
          <w:lang w:val="ky-KG"/>
        </w:rPr>
        <w:t>онлайн-аукцион</w:t>
      </w:r>
      <w:r>
        <w:rPr>
          <w:rFonts w:ascii="Times New Roman" w:hAnsi="Times New Roman"/>
          <w:color w:val="000000" w:themeColor="text1"/>
          <w:sz w:val="28"/>
          <w:szCs w:val="28"/>
          <w:lang w:val="ky-KG"/>
        </w:rPr>
        <w:t>ду өткөрүү тутуму тарабынан автоматтык түрдө түзүлө турган отчетто чагылдырылышат.</w:t>
      </w:r>
    </w:p>
    <w:p w:rsidR="008C70DA" w:rsidRDefault="008C70DA"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Отчетто төмөнкү маалыматтар берилет: </w:t>
      </w:r>
      <w:r w:rsidRPr="008C70DA">
        <w:rPr>
          <w:rFonts w:ascii="Times New Roman" w:hAnsi="Times New Roman"/>
          <w:color w:val="000000" w:themeColor="text1"/>
          <w:sz w:val="28"/>
          <w:szCs w:val="28"/>
          <w:lang w:val="ky-KG"/>
        </w:rPr>
        <w:t>онлайн-аукцион</w:t>
      </w:r>
      <w:r>
        <w:rPr>
          <w:rFonts w:ascii="Times New Roman" w:hAnsi="Times New Roman"/>
          <w:color w:val="000000" w:themeColor="text1"/>
          <w:sz w:val="28"/>
          <w:szCs w:val="28"/>
          <w:lang w:val="ky-KG"/>
        </w:rPr>
        <w:t>дун</w:t>
      </w:r>
      <w:r w:rsidRPr="008C70DA">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 xml:space="preserve">жеңүүчүсү жөнүндө, мамлекеттик каттоо мериясын (тамгалардын айкалышын) көрсөтүү менен </w:t>
      </w:r>
      <w:r>
        <w:rPr>
          <w:rFonts w:ascii="Times New Roman" w:eastAsia="Times New Roman" w:hAnsi="Times New Roman"/>
          <w:sz w:val="28"/>
          <w:szCs w:val="28"/>
          <w:lang w:val="ky-KG" w:eastAsia="ru-RU"/>
        </w:rPr>
        <w:t xml:space="preserve">сандардын өзгөчө айкалышындагы номер белгиси жөнүндө, номер белгисинин баштапкы жана акыркы баасы жөнүндө, катышуучулардын саны жөнүндө, </w:t>
      </w:r>
      <w:r w:rsidRPr="008C70DA">
        <w:rPr>
          <w:rFonts w:ascii="Times New Roman" w:hAnsi="Times New Roman"/>
          <w:color w:val="000000" w:themeColor="text1"/>
          <w:sz w:val="28"/>
          <w:szCs w:val="28"/>
          <w:lang w:val="ky-KG"/>
        </w:rPr>
        <w:t>онлайн-аукцион</w:t>
      </w:r>
      <w:r>
        <w:rPr>
          <w:rFonts w:ascii="Times New Roman" w:hAnsi="Times New Roman"/>
          <w:color w:val="000000" w:themeColor="text1"/>
          <w:sz w:val="28"/>
          <w:szCs w:val="28"/>
          <w:lang w:val="ky-KG"/>
        </w:rPr>
        <w:t xml:space="preserve"> процессиндеги бардык катышуучулардын удаалаш кадамдары жөнүндө.</w:t>
      </w:r>
    </w:p>
    <w:p w:rsidR="008C70DA" w:rsidRPr="008C70DA" w:rsidRDefault="008C70DA"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Ошондой эле белгилеп кетүү керек, бүгүнкү күндө </w:t>
      </w:r>
      <w:r w:rsidR="00371223">
        <w:rPr>
          <w:rFonts w:ascii="Times New Roman" w:hAnsi="Times New Roman"/>
          <w:color w:val="000000" w:themeColor="text1"/>
          <w:sz w:val="28"/>
          <w:szCs w:val="28"/>
          <w:lang w:val="ky-KG"/>
        </w:rPr>
        <w:t xml:space="preserve">жаран </w:t>
      </w:r>
      <w:r w:rsidR="00371223">
        <w:rPr>
          <w:rFonts w:ascii="Times New Roman" w:eastAsia="Times New Roman" w:hAnsi="Times New Roman"/>
          <w:sz w:val="28"/>
          <w:szCs w:val="28"/>
          <w:lang w:val="ky-KG" w:eastAsia="ru-RU"/>
        </w:rPr>
        <w:t xml:space="preserve">сандардын өзгөчө айкалышындагы номер белгисин сатып алууну </w:t>
      </w:r>
      <w:r w:rsidR="00371223">
        <w:rPr>
          <w:rFonts w:ascii="Times New Roman" w:hAnsi="Times New Roman"/>
          <w:color w:val="000000" w:themeColor="text1"/>
          <w:sz w:val="28"/>
          <w:szCs w:val="28"/>
          <w:lang w:val="ky-KG"/>
        </w:rPr>
        <w:t>каалаган учурда, кааланган айкалыш жок болсо, тамгалардын жаңы сериясынын ачылышын күтүүгө аргасыз болуп жатат.</w:t>
      </w:r>
    </w:p>
    <w:p w:rsidR="008C70DA" w:rsidRDefault="00371223"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Ушуга байланыштуу, сунушталуучу токтом долбоору менен, аларга ылайык </w:t>
      </w:r>
      <w:r>
        <w:rPr>
          <w:rFonts w:ascii="Times New Roman" w:eastAsia="Times New Roman" w:hAnsi="Times New Roman"/>
          <w:sz w:val="28"/>
          <w:szCs w:val="28"/>
          <w:lang w:val="ky-KG" w:eastAsia="ru-RU"/>
        </w:rPr>
        <w:t xml:space="preserve">сандардын өзгөчө айкалышындагы номер белгисин </w:t>
      </w:r>
      <w:r>
        <w:rPr>
          <w:rFonts w:ascii="Times New Roman" w:hAnsi="Times New Roman"/>
          <w:color w:val="000000" w:themeColor="text1"/>
          <w:sz w:val="28"/>
          <w:szCs w:val="28"/>
          <w:lang w:val="ky-KG"/>
        </w:rPr>
        <w:t>онлайн-аукциондо саптып алууну каалаган жаран, ошондой эле ага кошумча катары тамгалардын өзгөчө комбинациясын көрсөтө ала тургандай жана ыйгарым укуктуу органдын сайтында электрондук билдирмени түзө ала тургандай өзгөртүү киргизүү сунушталууда.</w:t>
      </w:r>
    </w:p>
    <w:p w:rsidR="005F75D6" w:rsidRPr="0003313A" w:rsidRDefault="00371223"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Жаран тарабынан түзүлгөн электрондук билдирме төмөнкү маалыматтарды камтып турмакчы:</w:t>
      </w:r>
    </w:p>
    <w:p w:rsidR="005F75D6" w:rsidRPr="0003313A" w:rsidRDefault="005F75D6" w:rsidP="00371223">
      <w:pPr>
        <w:spacing w:after="0" w:line="240" w:lineRule="auto"/>
        <w:ind w:right="-2" w:firstLine="708"/>
        <w:jc w:val="both"/>
        <w:rPr>
          <w:rFonts w:ascii="Times New Roman" w:hAnsi="Times New Roman"/>
          <w:color w:val="000000" w:themeColor="text1"/>
          <w:sz w:val="28"/>
          <w:szCs w:val="28"/>
          <w:lang w:val="ky-KG"/>
        </w:rPr>
      </w:pPr>
      <w:r w:rsidRPr="0003313A">
        <w:rPr>
          <w:rFonts w:ascii="Times New Roman" w:hAnsi="Times New Roman"/>
          <w:color w:val="000000" w:themeColor="text1"/>
          <w:sz w:val="28"/>
          <w:szCs w:val="28"/>
          <w:lang w:val="ky-KG"/>
        </w:rPr>
        <w:t xml:space="preserve">- </w:t>
      </w:r>
      <w:r w:rsidR="00371223">
        <w:rPr>
          <w:rFonts w:ascii="Times New Roman" w:hAnsi="Times New Roman"/>
          <w:color w:val="000000" w:themeColor="text1"/>
          <w:sz w:val="28"/>
          <w:szCs w:val="28"/>
          <w:lang w:val="ky-KG"/>
        </w:rPr>
        <w:t xml:space="preserve">сандардын жана тамгалардын </w:t>
      </w:r>
      <w:r w:rsidR="00371223">
        <w:rPr>
          <w:rFonts w:ascii="Times New Roman" w:eastAsia="Times New Roman" w:hAnsi="Times New Roman"/>
          <w:sz w:val="28"/>
          <w:szCs w:val="28"/>
          <w:lang w:val="ky-KG" w:eastAsia="ru-RU"/>
        </w:rPr>
        <w:t>өзгөчө айкалышындагы номер белгиси жөнүндө маалыматтар</w:t>
      </w:r>
      <w:r w:rsidRPr="0003313A">
        <w:rPr>
          <w:rFonts w:ascii="Times New Roman" w:hAnsi="Times New Roman"/>
          <w:color w:val="000000" w:themeColor="text1"/>
          <w:sz w:val="28"/>
          <w:szCs w:val="28"/>
          <w:lang w:val="ky-KG"/>
        </w:rPr>
        <w:t>;</w:t>
      </w:r>
    </w:p>
    <w:p w:rsidR="006D54DD" w:rsidRPr="0003313A" w:rsidRDefault="006D54DD" w:rsidP="00371223">
      <w:pPr>
        <w:spacing w:after="0" w:line="240" w:lineRule="auto"/>
        <w:ind w:right="-2" w:firstLine="708"/>
        <w:jc w:val="both"/>
        <w:rPr>
          <w:rFonts w:ascii="Times New Roman" w:hAnsi="Times New Roman"/>
          <w:color w:val="000000" w:themeColor="text1"/>
          <w:sz w:val="28"/>
          <w:szCs w:val="28"/>
          <w:lang w:val="ky-KG"/>
        </w:rPr>
      </w:pPr>
      <w:r w:rsidRPr="0003313A">
        <w:rPr>
          <w:rFonts w:ascii="Times New Roman" w:hAnsi="Times New Roman"/>
          <w:color w:val="000000" w:themeColor="text1"/>
          <w:sz w:val="28"/>
          <w:szCs w:val="28"/>
          <w:lang w:val="ky-KG"/>
        </w:rPr>
        <w:t xml:space="preserve">- </w:t>
      </w:r>
      <w:r w:rsidR="00371223">
        <w:rPr>
          <w:rFonts w:ascii="Times New Roman" w:eastAsia="Times New Roman" w:hAnsi="Times New Roman"/>
          <w:sz w:val="28"/>
          <w:szCs w:val="28"/>
          <w:lang w:val="ky-KG" w:eastAsia="ru-RU"/>
        </w:rPr>
        <w:t xml:space="preserve">сандардын </w:t>
      </w:r>
      <w:r w:rsidR="00886B5F" w:rsidRPr="00886B5F">
        <w:rPr>
          <w:rFonts w:ascii="Times New Roman" w:eastAsia="Times New Roman" w:hAnsi="Times New Roman"/>
          <w:sz w:val="28"/>
          <w:szCs w:val="28"/>
          <w:lang w:val="ky-KG" w:eastAsia="ru-RU"/>
        </w:rPr>
        <w:t xml:space="preserve">жана тамгалардын </w:t>
      </w:r>
      <w:r w:rsidR="00371223">
        <w:rPr>
          <w:rFonts w:ascii="Times New Roman" w:eastAsia="Times New Roman" w:hAnsi="Times New Roman"/>
          <w:sz w:val="28"/>
          <w:szCs w:val="28"/>
          <w:lang w:val="ky-KG" w:eastAsia="ru-RU"/>
        </w:rPr>
        <w:t xml:space="preserve">өзгөчө айкалышындагы номер белгисинин </w:t>
      </w:r>
      <w:r w:rsidR="00886B5F">
        <w:rPr>
          <w:rFonts w:ascii="Times New Roman" w:eastAsia="Times New Roman" w:hAnsi="Times New Roman"/>
          <w:sz w:val="28"/>
          <w:szCs w:val="28"/>
          <w:lang w:val="ky-KG" w:eastAsia="ru-RU"/>
        </w:rPr>
        <w:t xml:space="preserve">баштапкы </w:t>
      </w:r>
      <w:r w:rsidR="00371223">
        <w:rPr>
          <w:rFonts w:ascii="Times New Roman" w:eastAsia="Times New Roman" w:hAnsi="Times New Roman"/>
          <w:sz w:val="28"/>
          <w:szCs w:val="28"/>
          <w:lang w:val="ky-KG" w:eastAsia="ru-RU"/>
        </w:rPr>
        <w:t>баасы тууралуу маалыматтар;</w:t>
      </w:r>
    </w:p>
    <w:p w:rsidR="00371223" w:rsidRDefault="006D54DD" w:rsidP="00886B5F">
      <w:pPr>
        <w:spacing w:after="0" w:line="240" w:lineRule="auto"/>
        <w:ind w:right="-2" w:firstLine="708"/>
        <w:jc w:val="both"/>
        <w:rPr>
          <w:rFonts w:ascii="Times New Roman" w:hAnsi="Times New Roman"/>
          <w:color w:val="000000" w:themeColor="text1"/>
          <w:sz w:val="28"/>
          <w:szCs w:val="28"/>
          <w:lang w:val="ky-KG"/>
        </w:rPr>
      </w:pPr>
      <w:r w:rsidRPr="0003313A">
        <w:rPr>
          <w:rFonts w:ascii="Times New Roman" w:hAnsi="Times New Roman"/>
          <w:color w:val="000000" w:themeColor="text1"/>
          <w:sz w:val="28"/>
          <w:szCs w:val="28"/>
          <w:lang w:val="ky-KG"/>
        </w:rPr>
        <w:t xml:space="preserve">- </w:t>
      </w:r>
      <w:r w:rsidR="00886B5F">
        <w:rPr>
          <w:rFonts w:ascii="Times New Roman" w:hAnsi="Times New Roman"/>
          <w:color w:val="000000" w:themeColor="text1"/>
          <w:sz w:val="28"/>
          <w:szCs w:val="28"/>
          <w:lang w:val="ky-KG"/>
        </w:rPr>
        <w:t xml:space="preserve">онлайн-аукцион өткөрүү </w:t>
      </w:r>
      <w:r w:rsidR="00886B5F" w:rsidRPr="00886B5F">
        <w:rPr>
          <w:rFonts w:ascii="Times New Roman" w:hAnsi="Times New Roman"/>
          <w:color w:val="000000" w:themeColor="text1"/>
          <w:sz w:val="28"/>
          <w:szCs w:val="28"/>
          <w:lang w:val="ky-KG"/>
        </w:rPr>
        <w:t>тууралуу маалыматтар</w:t>
      </w:r>
      <w:r w:rsidR="00886B5F">
        <w:rPr>
          <w:rFonts w:ascii="Times New Roman" w:hAnsi="Times New Roman"/>
          <w:color w:val="000000" w:themeColor="text1"/>
          <w:sz w:val="28"/>
          <w:szCs w:val="28"/>
          <w:lang w:val="ky-KG"/>
        </w:rPr>
        <w:t>.</w:t>
      </w:r>
    </w:p>
    <w:p w:rsidR="00371223" w:rsidRDefault="00371223"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lastRenderedPageBreak/>
        <w:t xml:space="preserve">Андан ары ушул электрондук билдирменин негизинде, ыйгарым укуктуу органдын сайтында жана </w:t>
      </w:r>
      <w:r w:rsidR="00974B98">
        <w:rPr>
          <w:rFonts w:ascii="Times New Roman" w:hAnsi="Times New Roman"/>
          <w:color w:val="000000" w:themeColor="text1"/>
          <w:sz w:val="28"/>
          <w:szCs w:val="28"/>
          <w:lang w:val="ky-KG"/>
        </w:rPr>
        <w:t>жалпыга маалымдоо каражаттарында онлайн-аукциондун өтө турган күнүнө чейинки 10 календардык күндөн кечиктирбестен аны өткөрүү жөнүндө маалымат жана онлайн-аукциондо каттоодон өтүү тартиби жөнүндө колдонмо жайгаштырылат.</w:t>
      </w:r>
    </w:p>
    <w:p w:rsidR="00974B98" w:rsidRDefault="0008689C" w:rsidP="005C2AA0">
      <w:pPr>
        <w:spacing w:after="0" w:line="240" w:lineRule="auto"/>
        <w:ind w:right="-2" w:firstLine="708"/>
        <w:jc w:val="both"/>
        <w:rPr>
          <w:rFonts w:ascii="Times New Roman" w:eastAsia="Times New Roman" w:hAnsi="Times New Roman"/>
          <w:sz w:val="28"/>
          <w:szCs w:val="28"/>
          <w:lang w:val="ky-KG" w:eastAsia="ru-RU"/>
        </w:rPr>
      </w:pPr>
      <w:r>
        <w:rPr>
          <w:rFonts w:ascii="Times New Roman" w:hAnsi="Times New Roman"/>
          <w:color w:val="000000" w:themeColor="text1"/>
          <w:sz w:val="28"/>
          <w:szCs w:val="28"/>
          <w:lang w:val="ky-KG"/>
        </w:rPr>
        <w:t xml:space="preserve">Белгилей кетүү керек, болжолдуу алганда 2018-жылдын аягынан тартып бүгүнкү күнгө чейин онлайн-аукционду өткөрүүнүн жүрүшүндө жарандар-автоунаа ээлери номер белгисинин баштапкы баасын жогорулатууну өзгөчө деле каалашпай тургандыгын көрсөтүшүүдө, жана, эреже катары, </w:t>
      </w:r>
      <w:r>
        <w:rPr>
          <w:rFonts w:ascii="Times New Roman" w:eastAsia="Times New Roman" w:hAnsi="Times New Roman"/>
          <w:sz w:val="28"/>
          <w:szCs w:val="28"/>
          <w:lang w:val="ky-KG" w:eastAsia="ru-RU"/>
        </w:rPr>
        <w:t>сандардын өзгөчө айкалышындагы номер белгилери баштапкы (старттык) баасында сатылууда.</w:t>
      </w:r>
    </w:p>
    <w:p w:rsidR="0008689C" w:rsidRDefault="0008689C"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eastAsia="Times New Roman" w:hAnsi="Times New Roman"/>
          <w:sz w:val="28"/>
          <w:szCs w:val="28"/>
          <w:lang w:val="ky-KG" w:eastAsia="ru-RU"/>
        </w:rPr>
        <w:t xml:space="preserve">Мисалы, эгерде </w:t>
      </w:r>
      <w:r w:rsidRPr="0008689C">
        <w:rPr>
          <w:rFonts w:ascii="Times New Roman" w:hAnsi="Times New Roman"/>
          <w:color w:val="000000" w:themeColor="text1"/>
          <w:sz w:val="28"/>
          <w:szCs w:val="28"/>
          <w:lang w:val="ky-KG"/>
        </w:rPr>
        <w:t>«777»</w:t>
      </w:r>
      <w:r>
        <w:rPr>
          <w:rFonts w:ascii="Times New Roman" w:hAnsi="Times New Roman"/>
          <w:color w:val="000000" w:themeColor="text1"/>
          <w:sz w:val="28"/>
          <w:szCs w:val="28"/>
          <w:lang w:val="ky-KG"/>
        </w:rPr>
        <w:t xml:space="preserve"> </w:t>
      </w:r>
      <w:r>
        <w:rPr>
          <w:rFonts w:ascii="Times New Roman" w:eastAsia="Times New Roman" w:hAnsi="Times New Roman"/>
          <w:sz w:val="28"/>
          <w:szCs w:val="28"/>
          <w:lang w:val="ky-KG" w:eastAsia="ru-RU"/>
        </w:rPr>
        <w:t xml:space="preserve">сандарынын өзгөчө айкалышынын баштапкы баасы </w:t>
      </w:r>
      <w:r w:rsidRPr="0008689C">
        <w:rPr>
          <w:rFonts w:ascii="Times New Roman" w:hAnsi="Times New Roman"/>
          <w:color w:val="000000" w:themeColor="text1"/>
          <w:sz w:val="28"/>
          <w:szCs w:val="28"/>
          <w:lang w:val="ky-KG"/>
        </w:rPr>
        <w:t>50 000 (</w:t>
      </w:r>
      <w:r>
        <w:rPr>
          <w:rFonts w:ascii="Times New Roman" w:hAnsi="Times New Roman"/>
          <w:color w:val="000000" w:themeColor="text1"/>
          <w:sz w:val="28"/>
          <w:szCs w:val="28"/>
          <w:lang w:val="ky-KG"/>
        </w:rPr>
        <w:t>элүү миң) сомду түзө турган болсо, анда, жогоруда белгиленип кеткендей, онлайн-аукцион аяктаган кезде бул баа өзгөрүлбөйт жана жаран номер белгисин ушул баада эле сатып алат.</w:t>
      </w:r>
    </w:p>
    <w:p w:rsidR="0008689C" w:rsidRDefault="0008689C" w:rsidP="005C2AA0">
      <w:pPr>
        <w:spacing w:after="0" w:line="240" w:lineRule="auto"/>
        <w:ind w:right="-2" w:firstLine="708"/>
        <w:jc w:val="both"/>
        <w:rPr>
          <w:rFonts w:ascii="Times New Roman" w:eastAsia="Times New Roman" w:hAnsi="Times New Roman"/>
          <w:sz w:val="28"/>
          <w:szCs w:val="28"/>
          <w:lang w:val="ky-KG" w:eastAsia="ru-RU"/>
        </w:rPr>
      </w:pPr>
      <w:r>
        <w:rPr>
          <w:rFonts w:ascii="Times New Roman" w:hAnsi="Times New Roman"/>
          <w:color w:val="000000" w:themeColor="text1"/>
          <w:sz w:val="28"/>
          <w:szCs w:val="28"/>
          <w:lang w:val="ky-KG"/>
        </w:rPr>
        <w:t xml:space="preserve">Ушуга байланыштуу, бүгүнкү күндө </w:t>
      </w:r>
      <w:r>
        <w:rPr>
          <w:rFonts w:ascii="Times New Roman" w:eastAsia="Times New Roman" w:hAnsi="Times New Roman"/>
          <w:sz w:val="28"/>
          <w:szCs w:val="28"/>
          <w:lang w:val="ky-KG" w:eastAsia="ru-RU"/>
        </w:rPr>
        <w:t xml:space="preserve">сандардын өзгөчө айкалышындагы номер белгилерин сатуунун түптөлгөн практикасына жаңычылыктарды </w:t>
      </w:r>
      <w:r w:rsidR="00D4512E">
        <w:rPr>
          <w:rFonts w:ascii="Times New Roman" w:eastAsia="Times New Roman" w:hAnsi="Times New Roman"/>
          <w:sz w:val="28"/>
          <w:szCs w:val="28"/>
          <w:lang w:val="ky-KG" w:eastAsia="ru-RU"/>
        </w:rPr>
        <w:t xml:space="preserve">киргизүү зарылдыгы пайда болду. Мындай жаңычылыктын негизгиси болуп тамгалардын </w:t>
      </w:r>
      <w:r w:rsidR="0003313A">
        <w:rPr>
          <w:rFonts w:ascii="Times New Roman" w:eastAsia="Times New Roman" w:hAnsi="Times New Roman"/>
          <w:sz w:val="28"/>
          <w:szCs w:val="28"/>
          <w:lang w:val="ky-KG" w:eastAsia="ru-RU"/>
        </w:rPr>
        <w:t>тамгала</w:t>
      </w:r>
      <w:r w:rsidR="00D4512E">
        <w:rPr>
          <w:rFonts w:ascii="Times New Roman" w:eastAsia="Times New Roman" w:hAnsi="Times New Roman"/>
          <w:sz w:val="28"/>
          <w:szCs w:val="28"/>
          <w:lang w:val="ky-KG" w:eastAsia="ru-RU"/>
        </w:rPr>
        <w:t>рдын өзгөчө айкалышын</w:t>
      </w:r>
      <w:r w:rsidR="0003313A">
        <w:rPr>
          <w:rFonts w:ascii="Times New Roman" w:eastAsia="Times New Roman" w:hAnsi="Times New Roman"/>
          <w:sz w:val="28"/>
          <w:szCs w:val="28"/>
          <w:lang w:val="ky-KG" w:eastAsia="ru-RU"/>
        </w:rPr>
        <w:t xml:space="preserve"> сатуу ыкмасын ишке киргизүү эсептелет.</w:t>
      </w:r>
    </w:p>
    <w:p w:rsidR="0003313A" w:rsidRDefault="0003313A" w:rsidP="005C2AA0">
      <w:pPr>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Андан тышка</w:t>
      </w:r>
      <w:r w:rsidR="00766621">
        <w:rPr>
          <w:rFonts w:ascii="Times New Roman" w:eastAsia="Times New Roman" w:hAnsi="Times New Roman"/>
          <w:sz w:val="28"/>
          <w:szCs w:val="28"/>
          <w:lang w:val="ky-KG" w:eastAsia="ru-RU"/>
        </w:rPr>
        <w:t>ры, тамгалардын өзгөчө айкалышын</w:t>
      </w:r>
      <w:r>
        <w:rPr>
          <w:rFonts w:ascii="Times New Roman" w:eastAsia="Times New Roman" w:hAnsi="Times New Roman"/>
          <w:sz w:val="28"/>
          <w:szCs w:val="28"/>
          <w:lang w:val="ky-KG" w:eastAsia="ru-RU"/>
        </w:rPr>
        <w:t xml:space="preserve"> сатууну киргизүү </w:t>
      </w:r>
      <w:r w:rsidR="00766621">
        <w:rPr>
          <w:rFonts w:ascii="Times New Roman" w:eastAsia="Times New Roman" w:hAnsi="Times New Roman"/>
          <w:sz w:val="28"/>
          <w:szCs w:val="28"/>
          <w:lang w:val="ky-KG" w:eastAsia="ru-RU"/>
        </w:rPr>
        <w:t>онлайн-аукцион өткөрбөстөн сатыла турган номер белгилери үчүн дагы, ошондой эле ассоциациялык номер белгилери (жаран тарабынан көрсөтүлө турган жана Жобо менен караштырылбаган сандардын өзгөчө айкалышындагы номер белгилери) үчүн дагы божомолдонууда.</w:t>
      </w:r>
    </w:p>
    <w:p w:rsidR="00C61F99" w:rsidRPr="00766621" w:rsidRDefault="00766621"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eastAsia="Times New Roman" w:hAnsi="Times New Roman"/>
          <w:sz w:val="28"/>
          <w:szCs w:val="28"/>
          <w:lang w:val="ky-KG" w:eastAsia="ru-RU"/>
        </w:rPr>
        <w:t xml:space="preserve">Алсак, сунушталуучу өзгөрүүлөргө ылайык, сандардын өзгөчө- айкалышы менен, онлайн-аукционду өткөрүүсүз номер белгисин же ассоциациялык номер белгисин сатып алууну каалаган жаран ошондой эле ага </w:t>
      </w:r>
      <w:r w:rsidR="00886B5F">
        <w:rPr>
          <w:rFonts w:ascii="Times New Roman" w:eastAsia="Times New Roman" w:hAnsi="Times New Roman"/>
          <w:sz w:val="28"/>
          <w:szCs w:val="28"/>
          <w:lang w:val="ky-KG" w:eastAsia="ru-RU"/>
        </w:rPr>
        <w:t>кошумча катары тамгалардын өзгө</w:t>
      </w:r>
      <w:r>
        <w:rPr>
          <w:rFonts w:ascii="Times New Roman" w:eastAsia="Times New Roman" w:hAnsi="Times New Roman"/>
          <w:sz w:val="28"/>
          <w:szCs w:val="28"/>
          <w:lang w:val="ky-KG" w:eastAsia="ru-RU"/>
        </w:rPr>
        <w:t>чө айкалышын дагы көрсөтө алат</w:t>
      </w:r>
      <w:r w:rsidR="00C61F99" w:rsidRPr="00766621">
        <w:rPr>
          <w:rFonts w:ascii="Times New Roman" w:hAnsi="Times New Roman"/>
          <w:color w:val="000000" w:themeColor="text1"/>
          <w:sz w:val="28"/>
          <w:szCs w:val="28"/>
          <w:lang w:val="ky-KG"/>
        </w:rPr>
        <w:t>.</w:t>
      </w:r>
    </w:p>
    <w:p w:rsidR="00C61F99" w:rsidRPr="00766621" w:rsidRDefault="00766621" w:rsidP="005C2AA0">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Бул учурда</w:t>
      </w:r>
      <w:r w:rsidR="00C61F99" w:rsidRPr="00766621">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жаран</w:t>
      </w:r>
      <w:r w:rsidR="00C61F99" w:rsidRPr="00766621">
        <w:rPr>
          <w:rFonts w:ascii="Times New Roman" w:hAnsi="Times New Roman"/>
          <w:color w:val="000000" w:themeColor="text1"/>
          <w:sz w:val="28"/>
          <w:szCs w:val="28"/>
          <w:lang w:val="ky-KG"/>
        </w:rPr>
        <w:t>:</w:t>
      </w:r>
    </w:p>
    <w:p w:rsidR="00C61F99" w:rsidRDefault="00C61F99" w:rsidP="00766621">
      <w:pPr>
        <w:spacing w:after="0" w:line="240" w:lineRule="auto"/>
        <w:ind w:right="-2" w:firstLine="708"/>
        <w:jc w:val="both"/>
        <w:rPr>
          <w:rFonts w:ascii="Times New Roman" w:hAnsi="Times New Roman"/>
          <w:color w:val="000000" w:themeColor="text1"/>
          <w:sz w:val="28"/>
          <w:szCs w:val="28"/>
          <w:lang w:val="ky-KG"/>
        </w:rPr>
      </w:pPr>
      <w:r w:rsidRPr="00766621">
        <w:rPr>
          <w:rFonts w:ascii="Times New Roman" w:hAnsi="Times New Roman"/>
          <w:color w:val="000000" w:themeColor="text1"/>
          <w:sz w:val="28"/>
          <w:szCs w:val="28"/>
          <w:lang w:val="ky-KG"/>
        </w:rPr>
        <w:t xml:space="preserve">- </w:t>
      </w:r>
      <w:r w:rsidR="00766621">
        <w:rPr>
          <w:rFonts w:ascii="Times New Roman" w:hAnsi="Times New Roman"/>
          <w:color w:val="000000" w:themeColor="text1"/>
          <w:sz w:val="28"/>
          <w:szCs w:val="28"/>
          <w:lang w:val="ky-KG"/>
        </w:rPr>
        <w:t>анда сандардын жана тамгалардын өзгөчө айкалышы бар кааланган номер белгиси көрсөтүлгөн арыз берет</w:t>
      </w:r>
      <w:r w:rsidRPr="00766621">
        <w:rPr>
          <w:rFonts w:ascii="Times New Roman" w:hAnsi="Times New Roman"/>
          <w:color w:val="000000" w:themeColor="text1"/>
          <w:sz w:val="28"/>
          <w:szCs w:val="28"/>
          <w:lang w:val="ky-KG"/>
        </w:rPr>
        <w:t>;</w:t>
      </w:r>
    </w:p>
    <w:p w:rsidR="00886B5F" w:rsidRPr="00766621" w:rsidRDefault="00886B5F" w:rsidP="00766621">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Ошондой эле, тамгалардын айкалышы ушул токтомдун долбоорунун 2-тиркемесинде көрсөтүлгөн талаптарга дал келүүсү керек.</w:t>
      </w:r>
    </w:p>
    <w:p w:rsidR="00C61F99" w:rsidRPr="00766621" w:rsidRDefault="00C61F99" w:rsidP="00766621">
      <w:pPr>
        <w:spacing w:after="0" w:line="240" w:lineRule="auto"/>
        <w:ind w:right="-2" w:firstLine="708"/>
        <w:jc w:val="both"/>
        <w:rPr>
          <w:rFonts w:ascii="Times New Roman" w:hAnsi="Times New Roman"/>
          <w:color w:val="000000" w:themeColor="text1"/>
          <w:sz w:val="28"/>
          <w:szCs w:val="28"/>
          <w:lang w:val="ky-KG"/>
        </w:rPr>
      </w:pPr>
      <w:r w:rsidRPr="00766621">
        <w:rPr>
          <w:rFonts w:ascii="Times New Roman" w:hAnsi="Times New Roman"/>
          <w:color w:val="000000" w:themeColor="text1"/>
          <w:sz w:val="28"/>
          <w:szCs w:val="28"/>
          <w:lang w:val="ky-KG"/>
        </w:rPr>
        <w:t xml:space="preserve">- </w:t>
      </w:r>
      <w:r w:rsidR="00766621">
        <w:rPr>
          <w:rFonts w:ascii="Times New Roman" w:hAnsi="Times New Roman"/>
          <w:color w:val="000000" w:themeColor="text1"/>
          <w:sz w:val="28"/>
          <w:szCs w:val="28"/>
          <w:lang w:val="ky-KG"/>
        </w:rPr>
        <w:t xml:space="preserve">сандардын жана тамгалардын өзгөчө айкалышындагы номер белгисинин </w:t>
      </w:r>
      <w:r w:rsidR="00886B5F">
        <w:rPr>
          <w:rFonts w:ascii="Times New Roman" w:hAnsi="Times New Roman"/>
          <w:color w:val="000000" w:themeColor="text1"/>
          <w:sz w:val="28"/>
          <w:szCs w:val="28"/>
          <w:lang w:val="ky-KG"/>
        </w:rPr>
        <w:t>баштапкы</w:t>
      </w:r>
      <w:r w:rsidR="00766621">
        <w:rPr>
          <w:rFonts w:ascii="Times New Roman" w:hAnsi="Times New Roman"/>
          <w:color w:val="000000" w:themeColor="text1"/>
          <w:sz w:val="28"/>
          <w:szCs w:val="28"/>
          <w:lang w:val="ky-KG"/>
        </w:rPr>
        <w:t xml:space="preserve"> баасына төлөөнү жүргүзөт</w:t>
      </w:r>
      <w:r w:rsidRPr="00766621">
        <w:rPr>
          <w:rFonts w:ascii="Times New Roman" w:hAnsi="Times New Roman"/>
          <w:color w:val="000000" w:themeColor="text1"/>
          <w:sz w:val="28"/>
          <w:szCs w:val="28"/>
          <w:lang w:val="ky-KG"/>
        </w:rPr>
        <w:t>;</w:t>
      </w:r>
    </w:p>
    <w:p w:rsidR="00C61F99" w:rsidRPr="00766621" w:rsidRDefault="00C61F99" w:rsidP="00766621">
      <w:pPr>
        <w:spacing w:after="0" w:line="240" w:lineRule="auto"/>
        <w:ind w:right="-2" w:firstLine="708"/>
        <w:jc w:val="both"/>
        <w:rPr>
          <w:rFonts w:ascii="Times New Roman" w:hAnsi="Times New Roman"/>
          <w:color w:val="000000" w:themeColor="text1"/>
          <w:sz w:val="28"/>
          <w:szCs w:val="28"/>
          <w:lang w:val="ky-KG"/>
        </w:rPr>
      </w:pPr>
      <w:r w:rsidRPr="00766621">
        <w:rPr>
          <w:rFonts w:ascii="Times New Roman" w:hAnsi="Times New Roman"/>
          <w:color w:val="000000" w:themeColor="text1"/>
          <w:sz w:val="28"/>
          <w:szCs w:val="28"/>
          <w:lang w:val="ky-KG"/>
        </w:rPr>
        <w:t xml:space="preserve">- </w:t>
      </w:r>
      <w:r w:rsidR="00766621">
        <w:rPr>
          <w:rFonts w:ascii="Times New Roman" w:hAnsi="Times New Roman"/>
          <w:color w:val="000000" w:themeColor="text1"/>
          <w:sz w:val="28"/>
          <w:szCs w:val="28"/>
          <w:lang w:val="ky-KG"/>
        </w:rPr>
        <w:t xml:space="preserve">паспортунун </w:t>
      </w:r>
      <w:r w:rsidR="00766621" w:rsidRPr="00766621">
        <w:rPr>
          <w:rFonts w:ascii="Times New Roman" w:hAnsi="Times New Roman"/>
          <w:color w:val="000000" w:themeColor="text1"/>
          <w:sz w:val="28"/>
          <w:szCs w:val="28"/>
          <w:lang w:val="ky-KG"/>
        </w:rPr>
        <w:t>(ID-карта)</w:t>
      </w:r>
      <w:r w:rsidR="00766621">
        <w:rPr>
          <w:rFonts w:ascii="Times New Roman" w:hAnsi="Times New Roman"/>
          <w:color w:val="000000" w:themeColor="text1"/>
          <w:sz w:val="28"/>
          <w:szCs w:val="28"/>
          <w:lang w:val="ky-KG"/>
        </w:rPr>
        <w:t xml:space="preserve"> көчүрмөсүн жана сандардын жана тамгалардын өзгөчө айкалышындагы номер белгиси үчүн акы төлөөнү тастыктаган документти берет</w:t>
      </w:r>
      <w:r w:rsidRPr="00766621">
        <w:rPr>
          <w:rFonts w:ascii="Times New Roman" w:hAnsi="Times New Roman"/>
          <w:color w:val="000000" w:themeColor="text1"/>
          <w:sz w:val="28"/>
          <w:szCs w:val="28"/>
          <w:lang w:val="ky-KG"/>
        </w:rPr>
        <w:t>.</w:t>
      </w:r>
    </w:p>
    <w:p w:rsidR="00766621" w:rsidRDefault="00766621" w:rsidP="00C61F99">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Андан кийин ыйгарым укуктуу орган жаранга сандардын жана тамгалардын өзгөчө айкалышындагы номер белгисин сатып алуу фактын тастыктоочу сертификатты берет.</w:t>
      </w:r>
    </w:p>
    <w:p w:rsidR="00766621" w:rsidRDefault="00766621" w:rsidP="00C61F99">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Андан тышкары, Жобону төмөнкү мазмундагы, анда тамгалардын өзгөчө айкалышынын баасы чагылдырылган 2-тиркеме менен толуктоо сунушталууда. Алсак:</w:t>
      </w:r>
    </w:p>
    <w:p w:rsidR="00A94562" w:rsidRPr="00766621" w:rsidRDefault="00A94562" w:rsidP="00766621">
      <w:pPr>
        <w:spacing w:after="0" w:line="240" w:lineRule="auto"/>
        <w:ind w:right="-2" w:firstLine="708"/>
        <w:jc w:val="both"/>
        <w:rPr>
          <w:rFonts w:ascii="Times New Roman" w:hAnsi="Times New Roman"/>
          <w:color w:val="000000" w:themeColor="text1"/>
          <w:sz w:val="28"/>
          <w:szCs w:val="28"/>
          <w:lang w:val="ky-KG"/>
        </w:rPr>
      </w:pPr>
      <w:r w:rsidRPr="00766621">
        <w:rPr>
          <w:rFonts w:ascii="Times New Roman" w:hAnsi="Times New Roman"/>
          <w:color w:val="000000" w:themeColor="text1"/>
          <w:sz w:val="28"/>
          <w:szCs w:val="28"/>
          <w:lang w:val="ky-KG"/>
        </w:rPr>
        <w:lastRenderedPageBreak/>
        <w:t xml:space="preserve">- </w:t>
      </w:r>
      <w:r w:rsidR="00766621">
        <w:rPr>
          <w:rFonts w:ascii="Times New Roman" w:hAnsi="Times New Roman"/>
          <w:color w:val="000000" w:themeColor="text1"/>
          <w:sz w:val="28"/>
          <w:szCs w:val="28"/>
          <w:lang w:val="ky-KG"/>
        </w:rPr>
        <w:t xml:space="preserve">тамгалардын бирдей айкалышуусунун, мисалы: </w:t>
      </w:r>
      <w:r w:rsidR="00766621" w:rsidRPr="00766621">
        <w:rPr>
          <w:rFonts w:ascii="Times New Roman" w:hAnsi="Times New Roman"/>
          <w:color w:val="000000" w:themeColor="text1"/>
          <w:sz w:val="28"/>
          <w:szCs w:val="28"/>
          <w:lang w:val="ky-KG"/>
        </w:rPr>
        <w:t xml:space="preserve">ААА, ВВВ, DDD, XXX, RRR </w:t>
      </w:r>
      <w:r w:rsidR="00766621">
        <w:rPr>
          <w:rFonts w:ascii="Times New Roman" w:hAnsi="Times New Roman"/>
          <w:color w:val="000000" w:themeColor="text1"/>
          <w:sz w:val="28"/>
          <w:szCs w:val="28"/>
          <w:lang w:val="ky-KG"/>
        </w:rPr>
        <w:t>ж.б.у.с. баасы 30 000 (отуз миң) сомду түзмөкчү</w:t>
      </w:r>
      <w:r w:rsidRPr="00766621">
        <w:rPr>
          <w:rFonts w:ascii="Times New Roman" w:hAnsi="Times New Roman"/>
          <w:color w:val="000000" w:themeColor="text1"/>
          <w:sz w:val="28"/>
          <w:szCs w:val="28"/>
          <w:lang w:val="ky-KG"/>
        </w:rPr>
        <w:t>;</w:t>
      </w:r>
    </w:p>
    <w:p w:rsidR="00766621" w:rsidRDefault="00A94562" w:rsidP="00766621">
      <w:pPr>
        <w:spacing w:after="0" w:line="240" w:lineRule="auto"/>
        <w:ind w:right="-2" w:firstLine="708"/>
        <w:jc w:val="both"/>
        <w:rPr>
          <w:rFonts w:ascii="Times New Roman" w:hAnsi="Times New Roman"/>
          <w:color w:val="000000" w:themeColor="text1"/>
          <w:sz w:val="28"/>
          <w:szCs w:val="28"/>
          <w:lang w:val="ky-KG"/>
        </w:rPr>
      </w:pPr>
      <w:r w:rsidRPr="00766621">
        <w:rPr>
          <w:rFonts w:ascii="Times New Roman" w:hAnsi="Times New Roman"/>
          <w:color w:val="000000" w:themeColor="text1"/>
          <w:sz w:val="28"/>
          <w:szCs w:val="28"/>
          <w:lang w:val="ky-KG"/>
        </w:rPr>
        <w:t xml:space="preserve">- </w:t>
      </w:r>
      <w:r w:rsidR="00766621">
        <w:rPr>
          <w:rFonts w:ascii="Times New Roman" w:hAnsi="Times New Roman"/>
          <w:color w:val="000000" w:themeColor="text1"/>
          <w:sz w:val="28"/>
          <w:szCs w:val="28"/>
          <w:lang w:val="ky-KG"/>
        </w:rPr>
        <w:t>тамгалардын</w:t>
      </w:r>
      <w:r w:rsidR="00766621" w:rsidRPr="00766621">
        <w:rPr>
          <w:rFonts w:ascii="Times New Roman" w:hAnsi="Times New Roman"/>
          <w:color w:val="000000" w:themeColor="text1"/>
          <w:sz w:val="28"/>
          <w:szCs w:val="28"/>
          <w:lang w:val="ky-KG"/>
        </w:rPr>
        <w:t xml:space="preserve"> </w:t>
      </w:r>
      <w:r w:rsidR="00766621">
        <w:rPr>
          <w:rFonts w:ascii="Times New Roman" w:hAnsi="Times New Roman"/>
          <w:color w:val="000000" w:themeColor="text1"/>
          <w:sz w:val="28"/>
          <w:szCs w:val="28"/>
          <w:lang w:val="ky-KG"/>
        </w:rPr>
        <w:t>ар түрдүү айкалышуусунун мисалы:</w:t>
      </w:r>
      <w:r w:rsidR="00766621" w:rsidRPr="00766621">
        <w:rPr>
          <w:rFonts w:ascii="Times New Roman" w:hAnsi="Times New Roman"/>
          <w:color w:val="000000" w:themeColor="text1"/>
          <w:sz w:val="28"/>
          <w:szCs w:val="28"/>
          <w:lang w:val="ky-KG"/>
        </w:rPr>
        <w:t xml:space="preserve"> UFC, NEO, MMA </w:t>
      </w:r>
      <w:r w:rsidR="00766621">
        <w:rPr>
          <w:rFonts w:ascii="Times New Roman" w:hAnsi="Times New Roman"/>
          <w:color w:val="000000" w:themeColor="text1"/>
          <w:sz w:val="28"/>
          <w:szCs w:val="28"/>
          <w:lang w:val="ky-KG"/>
        </w:rPr>
        <w:t>ж.б. баасы 12 000 (он эки миң) сомду түзөт.</w:t>
      </w:r>
    </w:p>
    <w:p w:rsidR="00766621" w:rsidRDefault="001E33A8" w:rsidP="00766621">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Автоунаа каражаттарына тамгалардын өзгөчө айкалышындагы номер белгилеринин баасын аныктоо үчүн талдоо жүргүзүлгөн, анын негизине </w:t>
      </w:r>
      <w:r w:rsidRPr="001E33A8">
        <w:rPr>
          <w:rFonts w:ascii="Times New Roman" w:hAnsi="Times New Roman"/>
          <w:color w:val="000000" w:themeColor="text1"/>
          <w:sz w:val="28"/>
          <w:szCs w:val="28"/>
          <w:lang w:val="ky-KG"/>
        </w:rPr>
        <w:t>онлайн-аукцион</w:t>
      </w:r>
      <w:r>
        <w:rPr>
          <w:rFonts w:ascii="Times New Roman" w:hAnsi="Times New Roman"/>
          <w:color w:val="000000" w:themeColor="text1"/>
          <w:sz w:val="28"/>
          <w:szCs w:val="28"/>
          <w:lang w:val="ky-KG"/>
        </w:rPr>
        <w:t>до сатылган сандардын өзгөчө айкалышындагы сатылган номер белгилери</w:t>
      </w:r>
      <w:r w:rsidRPr="001E33A8">
        <w:rPr>
          <w:rFonts w:ascii="Times New Roman" w:hAnsi="Times New Roman"/>
          <w:color w:val="000000" w:themeColor="text1"/>
          <w:sz w:val="28"/>
          <w:szCs w:val="28"/>
          <w:lang w:val="ky-KG"/>
        </w:rPr>
        <w:t xml:space="preserve"> («аукцион</w:t>
      </w:r>
      <w:r>
        <w:rPr>
          <w:rFonts w:ascii="Times New Roman" w:hAnsi="Times New Roman"/>
          <w:color w:val="000000" w:themeColor="text1"/>
          <w:sz w:val="28"/>
          <w:szCs w:val="28"/>
          <w:lang w:val="ky-KG"/>
        </w:rPr>
        <w:t>дук</w:t>
      </w:r>
      <w:r w:rsidRPr="001E33A8">
        <w:rPr>
          <w:rFonts w:ascii="Times New Roman" w:hAnsi="Times New Roman"/>
          <w:color w:val="000000" w:themeColor="text1"/>
          <w:sz w:val="28"/>
          <w:szCs w:val="28"/>
          <w:lang w:val="ky-KG"/>
        </w:rPr>
        <w:t xml:space="preserve"> номер </w:t>
      </w:r>
      <w:r>
        <w:rPr>
          <w:rFonts w:ascii="Times New Roman" w:hAnsi="Times New Roman"/>
          <w:color w:val="000000" w:themeColor="text1"/>
          <w:sz w:val="28"/>
          <w:szCs w:val="28"/>
          <w:lang w:val="ky-KG"/>
        </w:rPr>
        <w:t>белгилери</w:t>
      </w:r>
      <w:r w:rsidRPr="001E33A8">
        <w:rPr>
          <w:rFonts w:ascii="Times New Roman" w:hAnsi="Times New Roman"/>
          <w:color w:val="000000" w:themeColor="text1"/>
          <w:sz w:val="28"/>
          <w:szCs w:val="28"/>
          <w:lang w:val="ky-KG"/>
        </w:rPr>
        <w:t>»)</w:t>
      </w:r>
      <w:r>
        <w:rPr>
          <w:rFonts w:ascii="Times New Roman" w:hAnsi="Times New Roman"/>
          <w:color w:val="000000" w:themeColor="text1"/>
          <w:sz w:val="28"/>
          <w:szCs w:val="28"/>
          <w:lang w:val="ky-KG"/>
        </w:rPr>
        <w:t xml:space="preserve"> алынган</w:t>
      </w:r>
      <w:r w:rsidRPr="001E33A8">
        <w:rPr>
          <w:rFonts w:ascii="Times New Roman" w:hAnsi="Times New Roman"/>
          <w:color w:val="000000" w:themeColor="text1"/>
          <w:sz w:val="28"/>
          <w:szCs w:val="28"/>
          <w:lang w:val="ky-KG"/>
        </w:rPr>
        <w:t>.</w:t>
      </w:r>
    </w:p>
    <w:p w:rsidR="001E33A8" w:rsidRDefault="001E33A8"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Алсак, 2018-жыл үчүн калкка эң көп сатыла турган, Тизмектин 3-4-пунктунда көрсөтүлгөн аукциондук номер белгилеринин баасы 8 000 сомду, 10 000  сомду жана 16 000 сомду (20% төмөндөтүүнү эсепке алуу менен) түзгөн, мында орточо баа 11 333 сомду түзөт.</w:t>
      </w:r>
    </w:p>
    <w:p w:rsidR="001E33A8" w:rsidRDefault="001E33A8"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Ошол эле маалда калкка эң көп сатыла турган, Тизмектин 1-2-пунктарында көрсөтүлгөн аукциондук номер белгилеринин баасы 21 000 сомду, 24 000 сомду жана 40 000 сомду (20% төмөндөтүүнү эсепке алуу менен) түзгөн, мында орточо баа 28 333 сомду түзгөн.</w:t>
      </w:r>
    </w:p>
    <w:p w:rsidR="001E33A8" w:rsidRDefault="001E33A8"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Анын негизинде тамгалардын өзгөчө айкалышындагы жогоруда көрсөтүлгөн баа аныкталган </w:t>
      </w:r>
      <w:r w:rsidR="00886B5F">
        <w:rPr>
          <w:rFonts w:ascii="Times New Roman" w:hAnsi="Times New Roman"/>
          <w:color w:val="000000" w:themeColor="text1"/>
          <w:sz w:val="28"/>
          <w:szCs w:val="28"/>
          <w:lang w:val="ky-KG"/>
        </w:rPr>
        <w:t>болчу</w:t>
      </w:r>
      <w:r>
        <w:rPr>
          <w:rFonts w:ascii="Times New Roman" w:hAnsi="Times New Roman"/>
          <w:color w:val="000000" w:themeColor="text1"/>
          <w:sz w:val="28"/>
          <w:szCs w:val="28"/>
          <w:lang w:val="ky-KG"/>
        </w:rPr>
        <w:t>.</w:t>
      </w:r>
    </w:p>
    <w:p w:rsidR="001E33A8" w:rsidRDefault="001E33A8"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Маалымат катары баса белгилеп кетүү керек, сандардын өзгөчө айкалышындагы номер белги</w:t>
      </w:r>
      <w:r w:rsidR="00D31C5F">
        <w:rPr>
          <w:rFonts w:ascii="Times New Roman" w:hAnsi="Times New Roman"/>
          <w:color w:val="000000" w:themeColor="text1"/>
          <w:sz w:val="28"/>
          <w:szCs w:val="28"/>
          <w:lang w:val="ky-KG"/>
        </w:rPr>
        <w:t>лерин сатуудан алынган таза пайд</w:t>
      </w:r>
      <w:r>
        <w:rPr>
          <w:rFonts w:ascii="Times New Roman" w:hAnsi="Times New Roman"/>
          <w:color w:val="000000" w:themeColor="text1"/>
          <w:sz w:val="28"/>
          <w:szCs w:val="28"/>
          <w:lang w:val="ky-KG"/>
        </w:rPr>
        <w:t>анын 91 пайызы республикалык бюджетке которулат.</w:t>
      </w:r>
    </w:p>
    <w:p w:rsidR="001E33A8" w:rsidRDefault="00D31C5F"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Ошентип, сатууга тамгалардын өзгөчө айкалышын чыгаруу республикалык бюджетти толуктоонун кошумча булагы болуп кызмат кылмакчы.</w:t>
      </w:r>
    </w:p>
    <w:p w:rsidR="00D31C5F" w:rsidRDefault="00D31C5F"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Белгилей кетүү керек, сатылган сандардын өзгөчө айкалышындагы номер белгилеринин (аукциондук жана аукционсуз)</w:t>
      </w:r>
      <w:r w:rsidRPr="00D31C5F">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жалпы саны аларды</w:t>
      </w:r>
      <w:r w:rsidR="00886B5F">
        <w:rPr>
          <w:rFonts w:ascii="Times New Roman" w:hAnsi="Times New Roman"/>
          <w:color w:val="000000" w:themeColor="text1"/>
          <w:sz w:val="28"/>
          <w:szCs w:val="28"/>
          <w:lang w:val="ky-KG"/>
        </w:rPr>
        <w:t xml:space="preserve"> сатуу башталган алгачкы күндөн, 2016-жылдын сентябрынан </w:t>
      </w:r>
      <w:r>
        <w:rPr>
          <w:rFonts w:ascii="Times New Roman" w:hAnsi="Times New Roman"/>
          <w:color w:val="000000" w:themeColor="text1"/>
          <w:sz w:val="28"/>
          <w:szCs w:val="28"/>
          <w:lang w:val="ky-KG"/>
        </w:rPr>
        <w:t xml:space="preserve">тартып бүгүнкү күнгө чейин </w:t>
      </w:r>
      <w:r w:rsidRPr="00D31C5F">
        <w:rPr>
          <w:rFonts w:ascii="Times New Roman" w:hAnsi="Times New Roman"/>
          <w:color w:val="000000" w:themeColor="text1"/>
          <w:sz w:val="28"/>
          <w:szCs w:val="28"/>
          <w:lang w:val="ky-KG"/>
        </w:rPr>
        <w:t>18 996 (</w:t>
      </w:r>
      <w:r>
        <w:rPr>
          <w:rFonts w:ascii="Times New Roman" w:hAnsi="Times New Roman"/>
          <w:color w:val="000000" w:themeColor="text1"/>
          <w:sz w:val="28"/>
          <w:szCs w:val="28"/>
          <w:lang w:val="ky-KG"/>
        </w:rPr>
        <w:t>он сегиз миң тогуз жүз токсон алты) даананы түзгөн, бул сатууга чыгарылган номер белгилеринин жалпы санынан 35,9 пайызды түзөт.</w:t>
      </w:r>
    </w:p>
    <w:p w:rsidR="00D31C5F" w:rsidRDefault="00D31C5F"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Акчалай туюнтулушунда сатылган номер белгилеринин (аукциондук жана аукционсуз) суммасы </w:t>
      </w:r>
      <w:r w:rsidR="00886B5F">
        <w:rPr>
          <w:rFonts w:ascii="Times New Roman" w:hAnsi="Times New Roman"/>
          <w:color w:val="000000" w:themeColor="text1"/>
          <w:sz w:val="28"/>
          <w:szCs w:val="28"/>
          <w:lang w:val="ky-KG"/>
        </w:rPr>
        <w:t>2016-жылдын сентябрынан 2020-жылдын февралына чейин</w:t>
      </w:r>
      <w:r>
        <w:rPr>
          <w:rFonts w:ascii="Times New Roman" w:hAnsi="Times New Roman"/>
          <w:color w:val="000000" w:themeColor="text1"/>
          <w:sz w:val="28"/>
          <w:szCs w:val="28"/>
          <w:lang w:val="ky-KG"/>
        </w:rPr>
        <w:t xml:space="preserve"> </w:t>
      </w:r>
      <w:r w:rsidRPr="00D31C5F">
        <w:rPr>
          <w:rFonts w:ascii="Times New Roman" w:hAnsi="Times New Roman"/>
          <w:color w:val="000000" w:themeColor="text1"/>
          <w:sz w:val="28"/>
          <w:szCs w:val="28"/>
          <w:lang w:val="ky-KG"/>
        </w:rPr>
        <w:t>105 406 780 (</w:t>
      </w:r>
      <w:r>
        <w:rPr>
          <w:rFonts w:ascii="Times New Roman" w:hAnsi="Times New Roman"/>
          <w:color w:val="000000" w:themeColor="text1"/>
          <w:sz w:val="28"/>
          <w:szCs w:val="28"/>
          <w:lang w:val="ky-KG"/>
        </w:rPr>
        <w:t>жүз беш</w:t>
      </w:r>
      <w:r w:rsidRPr="00D31C5F">
        <w:rPr>
          <w:rFonts w:ascii="Times New Roman" w:hAnsi="Times New Roman"/>
          <w:color w:val="000000" w:themeColor="text1"/>
          <w:sz w:val="28"/>
          <w:szCs w:val="28"/>
          <w:lang w:val="ky-KG"/>
        </w:rPr>
        <w:t xml:space="preserve"> миллион </w:t>
      </w:r>
      <w:r w:rsidR="00D10A56">
        <w:rPr>
          <w:rFonts w:ascii="Times New Roman" w:hAnsi="Times New Roman"/>
          <w:color w:val="000000" w:themeColor="text1"/>
          <w:sz w:val="28"/>
          <w:szCs w:val="28"/>
          <w:lang w:val="ky-KG"/>
        </w:rPr>
        <w:t>т</w:t>
      </w:r>
      <w:r>
        <w:rPr>
          <w:rFonts w:ascii="Times New Roman" w:hAnsi="Times New Roman"/>
          <w:color w:val="000000" w:themeColor="text1"/>
          <w:sz w:val="28"/>
          <w:szCs w:val="28"/>
          <w:lang w:val="ky-KG"/>
        </w:rPr>
        <w:t>өрт жүз алты миң жети жүз сексен</w:t>
      </w:r>
      <w:r w:rsidRPr="00D31C5F">
        <w:rPr>
          <w:rFonts w:ascii="Times New Roman" w:hAnsi="Times New Roman"/>
          <w:color w:val="000000" w:themeColor="text1"/>
          <w:sz w:val="28"/>
          <w:szCs w:val="28"/>
          <w:lang w:val="ky-KG"/>
        </w:rPr>
        <w:t>) сом</w:t>
      </w:r>
      <w:r>
        <w:rPr>
          <w:rFonts w:ascii="Times New Roman" w:hAnsi="Times New Roman"/>
          <w:color w:val="000000" w:themeColor="text1"/>
          <w:sz w:val="28"/>
          <w:szCs w:val="28"/>
          <w:lang w:val="ky-KG"/>
        </w:rPr>
        <w:t xml:space="preserve">ду түзөт, алардын ичинен республикалык бюджетке сандардын өзгөчө айкалышындагы номер белгилерин сатуудан алынган таза пайдадан </w:t>
      </w:r>
      <w:r w:rsidRPr="00D31C5F">
        <w:rPr>
          <w:rFonts w:ascii="Times New Roman" w:hAnsi="Times New Roman"/>
          <w:color w:val="000000" w:themeColor="text1"/>
          <w:sz w:val="28"/>
          <w:szCs w:val="28"/>
          <w:lang w:val="ky-KG"/>
        </w:rPr>
        <w:t>84 163</w:t>
      </w:r>
      <w:r>
        <w:rPr>
          <w:rFonts w:ascii="Times New Roman" w:hAnsi="Times New Roman"/>
          <w:color w:val="000000" w:themeColor="text1"/>
          <w:sz w:val="28"/>
          <w:szCs w:val="28"/>
          <w:lang w:val="ky-KG"/>
        </w:rPr>
        <w:t> </w:t>
      </w:r>
      <w:r w:rsidRPr="00D31C5F">
        <w:rPr>
          <w:rFonts w:ascii="Times New Roman" w:hAnsi="Times New Roman"/>
          <w:color w:val="000000" w:themeColor="text1"/>
          <w:sz w:val="28"/>
          <w:szCs w:val="28"/>
          <w:lang w:val="ky-KG"/>
        </w:rPr>
        <w:t>563</w:t>
      </w:r>
      <w:r>
        <w:rPr>
          <w:rFonts w:ascii="Times New Roman" w:hAnsi="Times New Roman"/>
          <w:color w:val="000000" w:themeColor="text1"/>
          <w:sz w:val="28"/>
          <w:szCs w:val="28"/>
          <w:lang w:val="ky-KG"/>
        </w:rPr>
        <w:t xml:space="preserve"> (сексен төрт миллион жүз алтымыш үч миң беш жүз алтымыш үч) сом которулган.</w:t>
      </w:r>
    </w:p>
    <w:p w:rsidR="001A6A64" w:rsidRDefault="00886B5F"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Калган </w:t>
      </w:r>
      <w:r w:rsidR="001A6A64">
        <w:rPr>
          <w:rFonts w:ascii="Times New Roman" w:hAnsi="Times New Roman"/>
          <w:color w:val="000000" w:themeColor="text1"/>
          <w:sz w:val="28"/>
          <w:szCs w:val="28"/>
          <w:lang w:val="ky-KG"/>
        </w:rPr>
        <w:t>21 243 217 (жыйырма бир миллион эки жүз кырк үч миң эки жүз он жети) сом өлчөмүндөгү сумма төмөнкү максаттарга жумшалган:</w:t>
      </w:r>
    </w:p>
    <w:p w:rsidR="001A6A64" w:rsidRDefault="001A6A64" w:rsidP="001A6A64">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 мамлекеттик каттоо номердик белгилерди жасап чыгаруу Борборунун (мындан ары – МКНБЖБ)кызматкерлерине айлык акы төлөп берүүгө, жана ошондой эле тийиштүү салыктарды жана социалдык төлөмдөрдү төлөп берүүгө;</w:t>
      </w:r>
    </w:p>
    <w:p w:rsidR="001A6A64" w:rsidRDefault="001A6A64" w:rsidP="001A6A64">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“Онлайн-аукцион” автоматташтырылган маалыматтык системасынын техникалык колдоо көрсөткөн “Инфоком” мамлекетик ишканасынын борбордук аппаратынын кызматкерлерине айлык акы төлөп берүүгө, жана </w:t>
      </w:r>
      <w:r>
        <w:rPr>
          <w:rFonts w:ascii="Times New Roman" w:hAnsi="Times New Roman"/>
          <w:color w:val="000000" w:themeColor="text1"/>
          <w:sz w:val="28"/>
          <w:szCs w:val="28"/>
          <w:lang w:val="ky-KG"/>
        </w:rPr>
        <w:lastRenderedPageBreak/>
        <w:t xml:space="preserve">ошондой эле, </w:t>
      </w:r>
      <w:r w:rsidRPr="001A6A64">
        <w:rPr>
          <w:rFonts w:ascii="Times New Roman" w:hAnsi="Times New Roman"/>
          <w:color w:val="000000" w:themeColor="text1"/>
          <w:sz w:val="28"/>
          <w:szCs w:val="28"/>
          <w:lang w:val="ky-KG"/>
        </w:rPr>
        <w:t>тийиштүү салыктарды жана социалдык төлөмдөрдү төлөп берүүгө;</w:t>
      </w:r>
    </w:p>
    <w:p w:rsidR="001A6A64" w:rsidRDefault="001A6A64" w:rsidP="001A6A64">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Pr="001A6A64">
        <w:rPr>
          <w:rFonts w:ascii="Times New Roman" w:hAnsi="Times New Roman"/>
          <w:color w:val="000000" w:themeColor="text1"/>
          <w:sz w:val="28"/>
          <w:szCs w:val="28"/>
          <w:lang w:val="ky-KG"/>
        </w:rPr>
        <w:t>МКНБЖБ</w:t>
      </w:r>
      <w:r>
        <w:rPr>
          <w:rFonts w:ascii="Times New Roman" w:hAnsi="Times New Roman"/>
          <w:color w:val="000000" w:themeColor="text1"/>
          <w:sz w:val="28"/>
          <w:szCs w:val="28"/>
          <w:lang w:val="ky-KG"/>
        </w:rPr>
        <w:t>нын кызматкерлери жайгашкан имараттар үчүн ижара төлөмдөрдү төлөп берүүгө;</w:t>
      </w:r>
    </w:p>
    <w:p w:rsidR="001A6A64" w:rsidRDefault="001A6A64" w:rsidP="001A6A64">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Pr="001A6A64">
        <w:rPr>
          <w:rFonts w:ascii="Times New Roman" w:hAnsi="Times New Roman"/>
          <w:color w:val="000000" w:themeColor="text1"/>
          <w:sz w:val="28"/>
          <w:szCs w:val="28"/>
          <w:lang w:val="ky-KG"/>
        </w:rPr>
        <w:t>“Онлайн-аукцион” автоматташт</w:t>
      </w:r>
      <w:r>
        <w:rPr>
          <w:rFonts w:ascii="Times New Roman" w:hAnsi="Times New Roman"/>
          <w:color w:val="000000" w:themeColor="text1"/>
          <w:sz w:val="28"/>
          <w:szCs w:val="28"/>
          <w:lang w:val="ky-KG"/>
        </w:rPr>
        <w:t xml:space="preserve">ырылган маалыматтык системасында арыз берүүчү тарабынан ишке ашкан ар бир кыймыл-аракети боюнча СМС-билдирүүлөрдү жөнөтүү боюнча чыгашаларды </w:t>
      </w:r>
      <w:r w:rsidRPr="001A6A64">
        <w:rPr>
          <w:rFonts w:ascii="Times New Roman" w:hAnsi="Times New Roman"/>
          <w:color w:val="000000" w:themeColor="text1"/>
          <w:sz w:val="28"/>
          <w:szCs w:val="28"/>
          <w:lang w:val="ky-KG"/>
        </w:rPr>
        <w:t>төлөп берүүгө</w:t>
      </w:r>
      <w:r>
        <w:rPr>
          <w:rFonts w:ascii="Times New Roman" w:hAnsi="Times New Roman"/>
          <w:color w:val="000000" w:themeColor="text1"/>
          <w:sz w:val="28"/>
          <w:szCs w:val="28"/>
          <w:lang w:val="ky-KG"/>
        </w:rPr>
        <w:t>;</w:t>
      </w:r>
    </w:p>
    <w:p w:rsidR="00886B5F" w:rsidRDefault="001A6A64" w:rsidP="001A6A64">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Pr="001A6A64">
        <w:rPr>
          <w:rFonts w:ascii="Times New Roman" w:hAnsi="Times New Roman"/>
          <w:color w:val="000000" w:themeColor="text1"/>
          <w:sz w:val="28"/>
          <w:szCs w:val="28"/>
          <w:lang w:val="ky-KG"/>
        </w:rPr>
        <w:t>“Онлайн-аукцион” автоматташт</w:t>
      </w:r>
      <w:r>
        <w:rPr>
          <w:rFonts w:ascii="Times New Roman" w:hAnsi="Times New Roman"/>
          <w:color w:val="000000" w:themeColor="text1"/>
          <w:sz w:val="28"/>
          <w:szCs w:val="28"/>
          <w:lang w:val="ky-KG"/>
        </w:rPr>
        <w:t>ырылган маалыматтык системасын модернизациялоо менен байланышкан чыгашаларды</w:t>
      </w:r>
      <w:r w:rsidRPr="001A6A64">
        <w:rPr>
          <w:lang w:val="ky-KG"/>
        </w:rPr>
        <w:t xml:space="preserve"> </w:t>
      </w:r>
      <w:r w:rsidRPr="001A6A64">
        <w:rPr>
          <w:rFonts w:ascii="Times New Roman" w:hAnsi="Times New Roman"/>
          <w:color w:val="000000" w:themeColor="text1"/>
          <w:sz w:val="28"/>
          <w:szCs w:val="28"/>
          <w:lang w:val="ky-KG"/>
        </w:rPr>
        <w:t>төлөп берүүгө</w:t>
      </w:r>
      <w:r>
        <w:rPr>
          <w:rFonts w:ascii="Times New Roman" w:hAnsi="Times New Roman"/>
          <w:color w:val="000000" w:themeColor="text1"/>
          <w:sz w:val="28"/>
          <w:szCs w:val="28"/>
          <w:lang w:val="ky-KG"/>
        </w:rPr>
        <w:t>.</w:t>
      </w:r>
    </w:p>
    <w:p w:rsidR="001E33A8" w:rsidRDefault="00D31C5F"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Ошол эле маалда, сатылбай калган сандардын өзгөчө айкалышындагы номер белгилеринин (аукциондук жана аукционсуз)</w:t>
      </w:r>
      <w:r w:rsidRPr="00D31C5F">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 xml:space="preserve">жалпы саны </w:t>
      </w:r>
      <w:r w:rsidR="004339C5">
        <w:rPr>
          <w:rFonts w:ascii="Times New Roman" w:hAnsi="Times New Roman"/>
          <w:color w:val="000000" w:themeColor="text1"/>
          <w:sz w:val="28"/>
          <w:szCs w:val="28"/>
          <w:lang w:val="ky-KG"/>
        </w:rPr>
        <w:t xml:space="preserve">аларды сатуу башталган алгачкы күндөн </w:t>
      </w:r>
      <w:r w:rsidR="004564F6">
        <w:rPr>
          <w:rFonts w:ascii="Times New Roman" w:hAnsi="Times New Roman"/>
          <w:color w:val="000000" w:themeColor="text1"/>
          <w:sz w:val="28"/>
          <w:szCs w:val="28"/>
          <w:lang w:val="ky-KG"/>
        </w:rPr>
        <w:t xml:space="preserve">2016-жылдын </w:t>
      </w:r>
      <w:r w:rsidR="004339C5">
        <w:rPr>
          <w:rFonts w:ascii="Times New Roman" w:hAnsi="Times New Roman"/>
          <w:color w:val="000000" w:themeColor="text1"/>
          <w:sz w:val="28"/>
          <w:szCs w:val="28"/>
          <w:lang w:val="ky-KG"/>
        </w:rPr>
        <w:t>тартып бүгүнкү күнгө чейин</w:t>
      </w:r>
      <w:r w:rsidR="00D10A56">
        <w:rPr>
          <w:rFonts w:ascii="Times New Roman" w:hAnsi="Times New Roman"/>
          <w:color w:val="000000" w:themeColor="text1"/>
          <w:sz w:val="28"/>
          <w:szCs w:val="28"/>
          <w:lang w:val="ky-KG"/>
        </w:rPr>
        <w:t xml:space="preserve"> </w:t>
      </w:r>
      <w:r w:rsidR="00D10A56" w:rsidRPr="00D10A56">
        <w:rPr>
          <w:rFonts w:ascii="Times New Roman" w:hAnsi="Times New Roman"/>
          <w:color w:val="000000" w:themeColor="text1"/>
          <w:sz w:val="28"/>
          <w:szCs w:val="28"/>
          <w:lang w:val="ky-KG"/>
        </w:rPr>
        <w:t>33 911 (</w:t>
      </w:r>
      <w:r w:rsidR="00D10A56">
        <w:rPr>
          <w:rFonts w:ascii="Times New Roman" w:hAnsi="Times New Roman"/>
          <w:color w:val="000000" w:themeColor="text1"/>
          <w:sz w:val="28"/>
          <w:szCs w:val="28"/>
          <w:lang w:val="ky-KG"/>
        </w:rPr>
        <w:t xml:space="preserve">отуз үч миң тогуз жүз он бир) даананы түзгөн, бул сатууга чыгарылган номер белгилеринин жалпы санынан </w:t>
      </w:r>
      <w:r w:rsidR="00D10A56" w:rsidRPr="00D10A56">
        <w:rPr>
          <w:rFonts w:ascii="Times New Roman" w:hAnsi="Times New Roman"/>
          <w:color w:val="000000" w:themeColor="text1"/>
          <w:sz w:val="28"/>
          <w:szCs w:val="28"/>
          <w:lang w:val="ky-KG"/>
        </w:rPr>
        <w:t>64,09</w:t>
      </w:r>
      <w:r w:rsidR="00D10A56">
        <w:rPr>
          <w:rFonts w:ascii="Times New Roman" w:hAnsi="Times New Roman"/>
          <w:color w:val="000000" w:themeColor="text1"/>
          <w:sz w:val="28"/>
          <w:szCs w:val="28"/>
          <w:lang w:val="ky-KG"/>
        </w:rPr>
        <w:t xml:space="preserve"> пайызды түзүп турат.</w:t>
      </w:r>
    </w:p>
    <w:p w:rsidR="00D10A56" w:rsidRDefault="00D10A56"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Акчалай туюнтулушунда сатылбаган сандардын өзгөчө айкалышындагы номер белгилеринин (аукциондук жана аукционсуз) суммасы бүгүнкү күндө </w:t>
      </w:r>
      <w:r w:rsidRPr="00D10A56">
        <w:rPr>
          <w:rFonts w:ascii="Times New Roman" w:hAnsi="Times New Roman"/>
          <w:color w:val="000000" w:themeColor="text1"/>
          <w:sz w:val="28"/>
          <w:szCs w:val="28"/>
          <w:lang w:val="ky-KG"/>
        </w:rPr>
        <w:t>105 742</w:t>
      </w:r>
      <w:r>
        <w:rPr>
          <w:rFonts w:ascii="Times New Roman" w:hAnsi="Times New Roman"/>
          <w:color w:val="000000" w:themeColor="text1"/>
          <w:sz w:val="28"/>
          <w:szCs w:val="28"/>
          <w:lang w:val="ky-KG"/>
        </w:rPr>
        <w:t> </w:t>
      </w:r>
      <w:r w:rsidRPr="00D10A56">
        <w:rPr>
          <w:rFonts w:ascii="Times New Roman" w:hAnsi="Times New Roman"/>
          <w:color w:val="000000" w:themeColor="text1"/>
          <w:sz w:val="28"/>
          <w:szCs w:val="28"/>
          <w:lang w:val="ky-KG"/>
        </w:rPr>
        <w:t>200</w:t>
      </w:r>
      <w:r>
        <w:rPr>
          <w:rFonts w:ascii="Times New Roman" w:hAnsi="Times New Roman"/>
          <w:color w:val="000000" w:themeColor="text1"/>
          <w:sz w:val="28"/>
          <w:szCs w:val="28"/>
          <w:lang w:val="ky-KG"/>
        </w:rPr>
        <w:t xml:space="preserve"> (жүз беш миллион жети жүз кырк эки миң эки жүз) сомду, алардын баасын 20 пайызга төмөндөтүүнү эсепке алуу менен түзүп турат.</w:t>
      </w:r>
    </w:p>
    <w:p w:rsidR="00D10A56" w:rsidRDefault="00D10A56"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Ошентип, сатылбай калган сандардын өзгөчө айкалышындагы номер белгилеринин (аукциондук жана аукционсуз)</w:t>
      </w:r>
      <w:r w:rsidRPr="00D31C5F">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жалпы саны сатылган номер белгилеринин жалпы санынан 1,5 эседен ашуун жогору болууда.</w:t>
      </w:r>
    </w:p>
    <w:p w:rsidR="00D10A56" w:rsidRDefault="00D10A56"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Ушуга байланыштуу, токтомдун сунушталуучу долбоору менен сатылбай калган сандардын өзгөчө айкалышындагы номер белгилеринин</w:t>
      </w:r>
      <w:r w:rsidR="00E77454">
        <w:rPr>
          <w:rFonts w:ascii="Times New Roman" w:hAnsi="Times New Roman"/>
          <w:color w:val="000000" w:themeColor="text1"/>
          <w:sz w:val="28"/>
          <w:szCs w:val="28"/>
          <w:lang w:val="ky-KG"/>
        </w:rPr>
        <w:t xml:space="preserve"> баасын 30 пайызга кошумча төмөндөтүү караштырылууда, эгерде аталган номер белгилери алардын баасын 20 пайызга баштапкы төмөндөтүү күнүнөн тартып алты айлык мөөнөттө калдык баасы боюнча сатылбаган болсо.</w:t>
      </w:r>
    </w:p>
    <w:p w:rsidR="00E77454" w:rsidRDefault="00E77454" w:rsidP="00A9456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Сунушталуучу өзгөртүүлөр сатылбай калган сандардын өзгөчө айкалышындагы номер белгилеринин (аукциондук жана аукционсуз) санын олуттуу кыскартууга мүмкүндүк берип, калкка номер белгилерине жеткиликтүүлүктү дагы жогорулатууну камсыздап, жана анысы менен республикалык бюджетке кошумча финансы каражаттарынын келип түшүүсүн камсыздоого мүмкүндүк берет деп божомолдоодобуз.</w:t>
      </w:r>
    </w:p>
    <w:p w:rsidR="00620A02" w:rsidRDefault="00E77454" w:rsidP="00E77454">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Андан тышкары, токтом долбоору менен Кыргыз Республикасынын Өкмөтүнүн 2011-жылдын 23-июнундагы </w:t>
      </w:r>
      <w:r w:rsidRPr="00E77454">
        <w:rPr>
          <w:rFonts w:ascii="Times New Roman" w:hAnsi="Times New Roman"/>
          <w:color w:val="000000" w:themeColor="text1"/>
          <w:sz w:val="28"/>
          <w:szCs w:val="28"/>
          <w:lang w:val="ky-KG"/>
        </w:rPr>
        <w:t>№ 339</w:t>
      </w:r>
      <w:r>
        <w:rPr>
          <w:rFonts w:ascii="Times New Roman" w:hAnsi="Times New Roman"/>
          <w:color w:val="000000" w:themeColor="text1"/>
          <w:sz w:val="28"/>
          <w:szCs w:val="28"/>
          <w:lang w:val="ky-KG"/>
        </w:rPr>
        <w:t xml:space="preserve"> токтому менен бекитилген «Инфоком» мамлекеттик ишканасынын Уставына, ушул ишкананын ыйгарым укуктарын тамгалардын өзгөчө айкалышындагы номер белгилерин сатуу боюнча функциялар менен толуктоого тиешелүү өзгөртүүлөрдү киргизүү сунушталууда.</w:t>
      </w:r>
    </w:p>
    <w:p w:rsidR="004564F6" w:rsidRDefault="004564F6" w:rsidP="00E77454">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Кароого киргизилген токтомдун долбоорунун кабыл алуусу чет өлкөлөрдө ар кайсы тамгалардын айкалышы менен автоунаалардын кыймылына таасир этпейт, себеби, Вена шаарында кол коюлган</w:t>
      </w:r>
      <w:r w:rsidR="00352A89">
        <w:rPr>
          <w:rFonts w:ascii="Times New Roman" w:hAnsi="Times New Roman"/>
          <w:color w:val="000000" w:themeColor="text1"/>
          <w:sz w:val="28"/>
          <w:szCs w:val="28"/>
          <w:lang w:val="ky-KG"/>
        </w:rPr>
        <w:t xml:space="preserve"> 1968-жылдын 8-ноябрындагы жол кыймылы тууралуу Конвенциянын 2-тиркемесине (эл аралык кыймылында болгон автоунаалардын жана прицептердин каттоолук номери) карама каршы келбейт.</w:t>
      </w:r>
    </w:p>
    <w:p w:rsidR="00352A89" w:rsidRPr="00886B5F" w:rsidRDefault="00352A89" w:rsidP="005F4402">
      <w:pPr>
        <w:spacing w:after="0" w:line="240" w:lineRule="auto"/>
        <w:ind w:right="-2"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lastRenderedPageBreak/>
        <w:t xml:space="preserve">Токтомдун долбоорунда онлайн-аукциондун системасында </w:t>
      </w:r>
      <w:r w:rsidR="00FF449D">
        <w:rPr>
          <w:rFonts w:ascii="Times New Roman" w:hAnsi="Times New Roman"/>
          <w:color w:val="000000" w:themeColor="text1"/>
          <w:sz w:val="28"/>
          <w:szCs w:val="28"/>
          <w:lang w:val="ky-KG"/>
        </w:rPr>
        <w:t>мамлекеттик органдарды же мамлекеттер аралык бирикмелерди билдирген аббревиатураларды, адепсиз, уят же эки маани</w:t>
      </w:r>
      <w:r w:rsidR="00D30E24">
        <w:rPr>
          <w:rFonts w:ascii="Times New Roman" w:hAnsi="Times New Roman"/>
          <w:color w:val="000000" w:themeColor="text1"/>
          <w:sz w:val="28"/>
          <w:szCs w:val="28"/>
          <w:lang w:val="ky-KG"/>
        </w:rPr>
        <w:t>ге ээ</w:t>
      </w:r>
      <w:r w:rsidR="00FF449D">
        <w:rPr>
          <w:rFonts w:ascii="Times New Roman" w:hAnsi="Times New Roman"/>
          <w:color w:val="000000" w:themeColor="text1"/>
          <w:sz w:val="28"/>
          <w:szCs w:val="28"/>
          <w:lang w:val="ky-KG"/>
        </w:rPr>
        <w:t xml:space="preserve"> болгон аббревиатураларды, ошондой эле, интеллектуалдык менчигинин объектиси болгон фирмалык аталыштарды жана товардык белгилерди билдирген аббревиатураларды </w:t>
      </w:r>
      <w:r w:rsidR="005F4402">
        <w:rPr>
          <w:rFonts w:ascii="Times New Roman" w:hAnsi="Times New Roman"/>
          <w:color w:val="000000" w:themeColor="text1"/>
          <w:sz w:val="28"/>
          <w:szCs w:val="28"/>
          <w:lang w:val="ky-KG"/>
        </w:rPr>
        <w:t>арыз берүүчүлөр тарабынан көрсөтүлгөн тамгалардын айкалышын түзүлгөндүгүнө жол бербестиги максатында текшерүү механизми иш жүзүнө ашырылгандыгы тууралуу божомолдойбуз.</w:t>
      </w:r>
    </w:p>
    <w:p w:rsidR="00506609" w:rsidRPr="00886B5F" w:rsidRDefault="00506609" w:rsidP="00620A02">
      <w:pPr>
        <w:spacing w:after="0" w:line="240" w:lineRule="auto"/>
        <w:ind w:right="-2"/>
        <w:jc w:val="both"/>
        <w:rPr>
          <w:rFonts w:ascii="Times New Roman" w:hAnsi="Times New Roman"/>
          <w:color w:val="000000" w:themeColor="text1"/>
          <w:sz w:val="28"/>
          <w:szCs w:val="28"/>
          <w:lang w:val="ky-KG"/>
        </w:rPr>
      </w:pPr>
    </w:p>
    <w:p w:rsidR="00A85D94" w:rsidRPr="00850F3D" w:rsidRDefault="005C2AA0" w:rsidP="00A85D94">
      <w:pPr>
        <w:pStyle w:val="640"/>
        <w:shd w:val="clear" w:color="auto" w:fill="auto"/>
        <w:tabs>
          <w:tab w:val="left" w:pos="692"/>
        </w:tabs>
        <w:spacing w:before="0" w:line="240" w:lineRule="auto"/>
        <w:rPr>
          <w:rFonts w:eastAsia="MS Mincho"/>
          <w:b/>
          <w:sz w:val="28"/>
          <w:szCs w:val="28"/>
          <w:lang w:val="ky-KG"/>
        </w:rPr>
      </w:pPr>
      <w:r w:rsidRPr="00886B5F">
        <w:rPr>
          <w:b/>
          <w:sz w:val="28"/>
          <w:szCs w:val="28"/>
          <w:lang w:val="ky-KG"/>
        </w:rPr>
        <w:t xml:space="preserve">3. </w:t>
      </w:r>
      <w:r w:rsidR="00A85D94">
        <w:rPr>
          <w:rFonts w:eastAsia="MS Mincho"/>
          <w:b/>
          <w:sz w:val="28"/>
          <w:szCs w:val="28"/>
          <w:lang w:val="ky-KG"/>
        </w:rPr>
        <w:t>Мүмкүн болгон социалдык, экономикалык, укуктук, укук коргоочулук, гендерлик, экологиялык, коррупциялык кесепеттерди божомолдоо</w:t>
      </w:r>
    </w:p>
    <w:p w:rsidR="00A85D94" w:rsidRPr="00A85D94" w:rsidRDefault="00A85D94" w:rsidP="00A85D94">
      <w:pPr>
        <w:spacing w:after="0" w:line="240" w:lineRule="auto"/>
        <w:ind w:firstLine="720"/>
        <w:jc w:val="both"/>
        <w:rPr>
          <w:rFonts w:ascii="Times New Roman" w:eastAsia="MS Mincho" w:hAnsi="Times New Roman"/>
          <w:sz w:val="28"/>
          <w:szCs w:val="28"/>
          <w:lang w:val="ky-KG"/>
        </w:rPr>
      </w:pPr>
      <w:r>
        <w:rPr>
          <w:rFonts w:ascii="Times New Roman" w:eastAsia="MS Mincho" w:hAnsi="Times New Roman"/>
          <w:sz w:val="28"/>
          <w:szCs w:val="28"/>
          <w:lang w:val="ky-KG"/>
        </w:rPr>
        <w:t xml:space="preserve">Сунушталган токтомдун долбоорун кабыл алуу терс </w:t>
      </w:r>
      <w:r w:rsidRPr="00195286">
        <w:rPr>
          <w:rFonts w:ascii="Times New Roman" w:eastAsia="MS Mincho" w:hAnsi="Times New Roman"/>
          <w:sz w:val="28"/>
          <w:szCs w:val="28"/>
          <w:lang w:val="ky-KG"/>
        </w:rPr>
        <w:t>социалдык, экономикалык, укуктук, укук коргоочулук, гендерлик, эколог</w:t>
      </w:r>
      <w:r>
        <w:rPr>
          <w:rFonts w:ascii="Times New Roman" w:eastAsia="MS Mincho" w:hAnsi="Times New Roman"/>
          <w:sz w:val="28"/>
          <w:szCs w:val="28"/>
          <w:lang w:val="ky-KG"/>
        </w:rPr>
        <w:t>иялык, коррупциялык кесепеттерге алып келбейт деп эсептейбиз</w:t>
      </w:r>
      <w:r w:rsidRPr="00A85D94">
        <w:rPr>
          <w:rFonts w:ascii="Times New Roman" w:eastAsia="MS Mincho" w:hAnsi="Times New Roman"/>
          <w:sz w:val="28"/>
          <w:szCs w:val="28"/>
          <w:lang w:val="ky-KG"/>
        </w:rPr>
        <w:t xml:space="preserve">. </w:t>
      </w:r>
    </w:p>
    <w:p w:rsidR="005C2AA0" w:rsidRPr="0003313A" w:rsidRDefault="005C2AA0" w:rsidP="005C2AA0">
      <w:pPr>
        <w:pStyle w:val="a3"/>
        <w:ind w:firstLine="708"/>
        <w:jc w:val="both"/>
        <w:rPr>
          <w:rFonts w:ascii="Times New Roman" w:hAnsi="Times New Roman"/>
          <w:sz w:val="28"/>
          <w:szCs w:val="28"/>
          <w:lang w:val="ky-KG"/>
        </w:rPr>
      </w:pPr>
    </w:p>
    <w:p w:rsidR="00A85D94" w:rsidRPr="0003313A" w:rsidRDefault="00A85D94" w:rsidP="00A85D94">
      <w:pPr>
        <w:spacing w:after="0" w:line="240" w:lineRule="auto"/>
        <w:ind w:firstLine="720"/>
        <w:jc w:val="both"/>
        <w:rPr>
          <w:rFonts w:ascii="Times New Roman" w:eastAsia="MS Mincho" w:hAnsi="Times New Roman"/>
          <w:b/>
          <w:sz w:val="28"/>
          <w:szCs w:val="28"/>
          <w:lang w:val="ky-KG"/>
        </w:rPr>
      </w:pPr>
      <w:r w:rsidRPr="0003313A">
        <w:rPr>
          <w:rFonts w:ascii="Times New Roman" w:eastAsia="MS Mincho" w:hAnsi="Times New Roman"/>
          <w:b/>
          <w:sz w:val="28"/>
          <w:szCs w:val="28"/>
          <w:lang w:val="ky-KG"/>
        </w:rPr>
        <w:t xml:space="preserve">4. </w:t>
      </w:r>
      <w:r>
        <w:rPr>
          <w:rFonts w:ascii="Times New Roman" w:eastAsia="MS Mincho" w:hAnsi="Times New Roman"/>
          <w:b/>
          <w:sz w:val="28"/>
          <w:szCs w:val="28"/>
          <w:lang w:val="ky-KG"/>
        </w:rPr>
        <w:t>Коомдук талкуулоонун жыйынтыктары жөнүндө маалымат</w:t>
      </w:r>
    </w:p>
    <w:p w:rsidR="00A85D94" w:rsidRPr="0003313A" w:rsidRDefault="00A85D94" w:rsidP="00A85D94">
      <w:pPr>
        <w:spacing w:after="0" w:line="240" w:lineRule="auto"/>
        <w:ind w:firstLine="720"/>
        <w:jc w:val="both"/>
        <w:rPr>
          <w:rFonts w:ascii="Times New Roman" w:eastAsia="MS Mincho" w:hAnsi="Times New Roman"/>
          <w:sz w:val="28"/>
          <w:szCs w:val="28"/>
          <w:lang w:val="ky-KG"/>
        </w:rPr>
      </w:pPr>
      <w:r>
        <w:rPr>
          <w:rFonts w:ascii="Times New Roman" w:eastAsia="MS Mincho" w:hAnsi="Times New Roman"/>
          <w:sz w:val="28"/>
          <w:szCs w:val="28"/>
          <w:lang w:val="ky-KG"/>
        </w:rPr>
        <w:t xml:space="preserve">Кыргыз Республикасынын Өкмөтүнүн </w:t>
      </w:r>
      <w:r w:rsidRPr="0003313A">
        <w:rPr>
          <w:rFonts w:ascii="Times New Roman" w:hAnsi="Times New Roman"/>
          <w:sz w:val="28"/>
          <w:szCs w:val="28"/>
          <w:lang w:val="ky-KG"/>
        </w:rPr>
        <w:t>«</w:t>
      </w:r>
      <w:r>
        <w:rPr>
          <w:rFonts w:ascii="Times New Roman" w:hAnsi="Times New Roman"/>
          <w:sz w:val="28"/>
          <w:szCs w:val="28"/>
          <w:lang w:val="ky-KG"/>
        </w:rPr>
        <w:t>Кыргыз Республикасынын ченемдик укуктук актылары жөнүндө</w:t>
      </w:r>
      <w:r w:rsidRPr="0003313A">
        <w:rPr>
          <w:rFonts w:ascii="Times New Roman" w:hAnsi="Times New Roman"/>
          <w:sz w:val="28"/>
          <w:szCs w:val="28"/>
          <w:lang w:val="ky-KG"/>
        </w:rPr>
        <w:t>»</w:t>
      </w:r>
      <w:r w:rsidR="005F4402">
        <w:rPr>
          <w:rFonts w:ascii="Times New Roman" w:hAnsi="Times New Roman"/>
          <w:sz w:val="28"/>
          <w:szCs w:val="28"/>
          <w:lang w:val="ky-KG"/>
        </w:rPr>
        <w:t xml:space="preserve"> Мыйзамынын 22-беренесине</w:t>
      </w:r>
      <w:r>
        <w:rPr>
          <w:rFonts w:ascii="Times New Roman" w:hAnsi="Times New Roman"/>
          <w:sz w:val="28"/>
          <w:szCs w:val="28"/>
          <w:lang w:val="ky-KG"/>
        </w:rPr>
        <w:t xml:space="preserve"> ылайык </w:t>
      </w:r>
      <w:r>
        <w:rPr>
          <w:rFonts w:ascii="Times New Roman" w:eastAsia="MS Mincho" w:hAnsi="Times New Roman"/>
          <w:sz w:val="28"/>
          <w:szCs w:val="28"/>
          <w:lang w:val="ky-KG"/>
        </w:rPr>
        <w:t xml:space="preserve">токтомдун сунушталуучу долбоору </w:t>
      </w:r>
      <w:r w:rsidR="00523721">
        <w:rPr>
          <w:rFonts w:ascii="Times New Roman" w:eastAsia="MS Mincho" w:hAnsi="Times New Roman"/>
          <w:sz w:val="28"/>
          <w:szCs w:val="28"/>
          <w:lang w:val="ky-KG"/>
        </w:rPr>
        <w:t xml:space="preserve">Кыргыз Республикасынын Өкмөтүнүн сайтында </w:t>
      </w:r>
      <w:r>
        <w:rPr>
          <w:rFonts w:ascii="Times New Roman" w:eastAsia="MS Mincho" w:hAnsi="Times New Roman"/>
          <w:sz w:val="28"/>
          <w:szCs w:val="28"/>
          <w:lang w:val="ky-KG"/>
        </w:rPr>
        <w:t>коомдук талкуулоо өткөрүү</w:t>
      </w:r>
      <w:r w:rsidR="00523721">
        <w:rPr>
          <w:rFonts w:ascii="Times New Roman" w:eastAsia="MS Mincho" w:hAnsi="Times New Roman"/>
          <w:sz w:val="28"/>
          <w:szCs w:val="28"/>
          <w:lang w:val="ky-KG"/>
        </w:rPr>
        <w:t xml:space="preserve"> </w:t>
      </w:r>
      <w:r>
        <w:rPr>
          <w:rFonts w:ascii="Times New Roman" w:eastAsia="MS Mincho" w:hAnsi="Times New Roman"/>
          <w:sz w:val="28"/>
          <w:szCs w:val="28"/>
          <w:lang w:val="ky-KG"/>
        </w:rPr>
        <w:t>ү</w:t>
      </w:r>
      <w:r w:rsidR="00523721">
        <w:rPr>
          <w:rFonts w:ascii="Times New Roman" w:eastAsia="MS Mincho" w:hAnsi="Times New Roman"/>
          <w:sz w:val="28"/>
          <w:szCs w:val="28"/>
          <w:lang w:val="ky-KG"/>
        </w:rPr>
        <w:t>чүн</w:t>
      </w:r>
      <w:r>
        <w:rPr>
          <w:rFonts w:ascii="Times New Roman" w:eastAsia="MS Mincho" w:hAnsi="Times New Roman"/>
          <w:sz w:val="28"/>
          <w:szCs w:val="28"/>
          <w:lang w:val="ky-KG"/>
        </w:rPr>
        <w:t xml:space="preserve"> </w:t>
      </w:r>
      <w:r w:rsidR="00523721">
        <w:rPr>
          <w:rFonts w:ascii="Times New Roman" w:eastAsia="MS Mincho" w:hAnsi="Times New Roman"/>
          <w:sz w:val="28"/>
          <w:szCs w:val="28"/>
          <w:lang w:val="ky-KG"/>
        </w:rPr>
        <w:t>жайгаштырылууга тийиш</w:t>
      </w:r>
      <w:r>
        <w:rPr>
          <w:rFonts w:ascii="Times New Roman" w:eastAsia="MS Mincho" w:hAnsi="Times New Roman"/>
          <w:sz w:val="28"/>
          <w:szCs w:val="28"/>
          <w:lang w:val="ky-KG"/>
        </w:rPr>
        <w:t>.</w:t>
      </w:r>
    </w:p>
    <w:p w:rsidR="005C2AA0" w:rsidRPr="0003313A" w:rsidRDefault="005C2AA0" w:rsidP="005C2AA0">
      <w:pPr>
        <w:pStyle w:val="a3"/>
        <w:ind w:firstLine="708"/>
        <w:jc w:val="both"/>
        <w:rPr>
          <w:rFonts w:ascii="Times New Roman" w:hAnsi="Times New Roman"/>
          <w:sz w:val="28"/>
          <w:szCs w:val="28"/>
          <w:lang w:val="ky-KG"/>
        </w:rPr>
      </w:pPr>
    </w:p>
    <w:p w:rsidR="00523721" w:rsidRPr="0003313A" w:rsidRDefault="00523721" w:rsidP="00523721">
      <w:pPr>
        <w:spacing w:after="0" w:line="240" w:lineRule="auto"/>
        <w:ind w:firstLine="708"/>
        <w:jc w:val="both"/>
        <w:rPr>
          <w:rFonts w:ascii="Times New Roman" w:eastAsia="MS Mincho" w:hAnsi="Times New Roman"/>
          <w:b/>
          <w:sz w:val="28"/>
          <w:szCs w:val="28"/>
          <w:lang w:val="ky-KG"/>
        </w:rPr>
      </w:pPr>
      <w:r w:rsidRPr="0003313A">
        <w:rPr>
          <w:rFonts w:ascii="Times New Roman" w:eastAsia="MS Mincho" w:hAnsi="Times New Roman"/>
          <w:b/>
          <w:sz w:val="28"/>
          <w:szCs w:val="28"/>
          <w:lang w:val="ky-KG"/>
        </w:rPr>
        <w:t xml:space="preserve">5. </w:t>
      </w:r>
      <w:r>
        <w:rPr>
          <w:rFonts w:ascii="Times New Roman" w:eastAsia="MS Mincho" w:hAnsi="Times New Roman"/>
          <w:b/>
          <w:sz w:val="28"/>
          <w:szCs w:val="28"/>
          <w:lang w:val="ky-KG"/>
        </w:rPr>
        <w:t>Мыйзам долбооруна шайкештигине талдоо жүргүзүү</w:t>
      </w:r>
    </w:p>
    <w:p w:rsidR="00523721" w:rsidRDefault="00523721" w:rsidP="00523721">
      <w:pPr>
        <w:spacing w:after="0" w:line="240" w:lineRule="auto"/>
        <w:ind w:firstLine="708"/>
        <w:jc w:val="both"/>
        <w:rPr>
          <w:rFonts w:ascii="Times New Roman" w:eastAsia="MS Mincho" w:hAnsi="Times New Roman"/>
          <w:sz w:val="28"/>
          <w:szCs w:val="28"/>
          <w:lang w:val="ky-KG"/>
        </w:rPr>
      </w:pPr>
      <w:r>
        <w:rPr>
          <w:rFonts w:ascii="Times New Roman" w:eastAsia="MS Mincho" w:hAnsi="Times New Roman"/>
          <w:sz w:val="28"/>
          <w:szCs w:val="28"/>
          <w:lang w:val="ky-KG"/>
        </w:rPr>
        <w:t>Сунушталуучу токтом долбоору Кыргыз Республикасынын мыйзам ченемдерине</w:t>
      </w:r>
      <w:r w:rsidR="005F4402">
        <w:rPr>
          <w:rFonts w:ascii="Times New Roman" w:eastAsia="MS Mincho" w:hAnsi="Times New Roman"/>
          <w:sz w:val="28"/>
          <w:szCs w:val="28"/>
          <w:lang w:val="ky-KG"/>
        </w:rPr>
        <w:t>, жана ошондой эле аныкталган тартипте күчүнө кирген Кыргыз Республикасы</w:t>
      </w:r>
      <w:r>
        <w:rPr>
          <w:rFonts w:ascii="Times New Roman" w:eastAsia="MS Mincho" w:hAnsi="Times New Roman"/>
          <w:sz w:val="28"/>
          <w:szCs w:val="28"/>
          <w:lang w:val="ky-KG"/>
        </w:rPr>
        <w:t xml:space="preserve"> </w:t>
      </w:r>
      <w:r w:rsidR="005F4402">
        <w:rPr>
          <w:rFonts w:ascii="Times New Roman" w:eastAsia="MS Mincho" w:hAnsi="Times New Roman"/>
          <w:sz w:val="28"/>
          <w:szCs w:val="28"/>
          <w:lang w:val="ky-KG"/>
        </w:rPr>
        <w:t xml:space="preserve">катышуучу болгон эл аралык келишимдерге </w:t>
      </w:r>
      <w:r>
        <w:rPr>
          <w:rFonts w:ascii="Times New Roman" w:eastAsia="MS Mincho" w:hAnsi="Times New Roman"/>
          <w:sz w:val="28"/>
          <w:szCs w:val="28"/>
          <w:lang w:val="ky-KG"/>
        </w:rPr>
        <w:t>карама-каршы келбейт деп эсептейбиз.</w:t>
      </w:r>
    </w:p>
    <w:p w:rsidR="00523721" w:rsidRDefault="00523721" w:rsidP="005C2AA0">
      <w:pPr>
        <w:pStyle w:val="a3"/>
        <w:ind w:firstLine="708"/>
        <w:jc w:val="both"/>
        <w:rPr>
          <w:rFonts w:ascii="Times New Roman" w:hAnsi="Times New Roman"/>
          <w:b/>
          <w:sz w:val="28"/>
          <w:szCs w:val="28"/>
          <w:lang w:val="ky-KG"/>
        </w:rPr>
      </w:pPr>
    </w:p>
    <w:p w:rsidR="00523721" w:rsidRPr="00523721" w:rsidRDefault="00523721" w:rsidP="00523721">
      <w:pPr>
        <w:spacing w:after="0" w:line="240" w:lineRule="auto"/>
        <w:ind w:firstLine="705"/>
        <w:jc w:val="both"/>
        <w:rPr>
          <w:rFonts w:ascii="Times New Roman" w:eastAsia="MS Mincho" w:hAnsi="Times New Roman"/>
          <w:b/>
          <w:sz w:val="28"/>
          <w:szCs w:val="28"/>
          <w:lang w:val="ky-KG"/>
        </w:rPr>
      </w:pPr>
      <w:r w:rsidRPr="00523721">
        <w:rPr>
          <w:rFonts w:ascii="Times New Roman" w:eastAsia="MS Mincho" w:hAnsi="Times New Roman"/>
          <w:b/>
          <w:sz w:val="28"/>
          <w:szCs w:val="28"/>
          <w:lang w:val="ky-KG"/>
        </w:rPr>
        <w:t xml:space="preserve">6. </w:t>
      </w:r>
      <w:r>
        <w:rPr>
          <w:rFonts w:ascii="Times New Roman" w:eastAsia="MS Mincho" w:hAnsi="Times New Roman"/>
          <w:b/>
          <w:sz w:val="28"/>
          <w:szCs w:val="28"/>
          <w:lang w:val="ky-KG"/>
        </w:rPr>
        <w:t>Каржылоонун зарылдыгы тууралуу маалымат</w:t>
      </w:r>
    </w:p>
    <w:p w:rsidR="00523721" w:rsidRDefault="00523721" w:rsidP="00523721">
      <w:pPr>
        <w:pStyle w:val="a4"/>
        <w:spacing w:after="0" w:line="240" w:lineRule="auto"/>
        <w:ind w:left="0" w:firstLine="705"/>
        <w:jc w:val="both"/>
        <w:rPr>
          <w:rFonts w:ascii="Times New Roman" w:hAnsi="Times New Roman"/>
          <w:sz w:val="28"/>
          <w:szCs w:val="28"/>
          <w:lang w:val="ky-KG"/>
        </w:rPr>
      </w:pPr>
      <w:r>
        <w:rPr>
          <w:rFonts w:ascii="Times New Roman" w:eastAsia="MS Mincho" w:hAnsi="Times New Roman"/>
          <w:sz w:val="28"/>
          <w:szCs w:val="28"/>
          <w:lang w:val="ky-KG"/>
        </w:rPr>
        <w:t xml:space="preserve">Сунушталуучу токтом долбоорун кабыл алуу </w:t>
      </w:r>
      <w:r>
        <w:rPr>
          <w:rFonts w:ascii="Times New Roman" w:hAnsi="Times New Roman"/>
          <w:sz w:val="28"/>
          <w:szCs w:val="28"/>
          <w:lang w:val="ky-KG"/>
        </w:rPr>
        <w:t>республикалык бюджеттен каржы чыгымдарын бөлүүгө алып келбейт.</w:t>
      </w:r>
    </w:p>
    <w:p w:rsidR="00523721" w:rsidRDefault="00523721" w:rsidP="00523721">
      <w:pPr>
        <w:pStyle w:val="a4"/>
        <w:spacing w:after="0" w:line="240" w:lineRule="auto"/>
        <w:ind w:left="0" w:firstLine="705"/>
        <w:jc w:val="both"/>
        <w:rPr>
          <w:rFonts w:ascii="Times New Roman" w:hAnsi="Times New Roman"/>
          <w:sz w:val="28"/>
          <w:szCs w:val="28"/>
          <w:lang w:val="ky-KG"/>
        </w:rPr>
      </w:pPr>
      <w:r>
        <w:rPr>
          <w:rFonts w:ascii="Times New Roman" w:hAnsi="Times New Roman"/>
          <w:sz w:val="28"/>
          <w:szCs w:val="28"/>
          <w:lang w:val="ky-KG"/>
        </w:rPr>
        <w:t xml:space="preserve">Ушул токтом долбоорун кабыл алуудан келип чыга турган бардык мүмкүн болгон чыгашалар Кыргыз Республикасынын Өкмөтүнө караштуу Мамлекеттик каттоо кызматынын алдындагы </w:t>
      </w:r>
      <w:r w:rsidRPr="00EE0A8B">
        <w:rPr>
          <w:rFonts w:ascii="Times New Roman" w:hAnsi="Times New Roman"/>
          <w:sz w:val="28"/>
          <w:szCs w:val="28"/>
          <w:lang w:val="ky-KG"/>
        </w:rPr>
        <w:t>«Инфоком»</w:t>
      </w:r>
      <w:r>
        <w:rPr>
          <w:rFonts w:ascii="Times New Roman" w:hAnsi="Times New Roman"/>
          <w:sz w:val="28"/>
          <w:szCs w:val="28"/>
          <w:lang w:val="ky-KG"/>
        </w:rPr>
        <w:t xml:space="preserve"> мамлекеттик ишканасынын каражаттарынын эсебинен жүзөгө ашырылмакчы, ал автоунаа каражаттары үчүн сандардын өзгөчө айкалышы менен мамлекеттик каттоо номер белгилерин сатуу боюнча ыйгарым укуктуу орган болуп саналат.</w:t>
      </w:r>
    </w:p>
    <w:p w:rsidR="006D54DD" w:rsidRPr="00C160CB" w:rsidRDefault="006D54DD" w:rsidP="005C2AA0">
      <w:pPr>
        <w:pStyle w:val="a3"/>
        <w:ind w:firstLine="708"/>
        <w:jc w:val="both"/>
        <w:rPr>
          <w:rFonts w:ascii="Times New Roman" w:hAnsi="Times New Roman"/>
          <w:b/>
          <w:sz w:val="28"/>
          <w:szCs w:val="28"/>
          <w:lang w:val="ky-KG"/>
        </w:rPr>
      </w:pPr>
    </w:p>
    <w:p w:rsidR="00C160CB" w:rsidRPr="00C160CB" w:rsidRDefault="00C160CB" w:rsidP="00C160CB">
      <w:pPr>
        <w:pStyle w:val="a4"/>
        <w:spacing w:after="0" w:line="240" w:lineRule="auto"/>
        <w:ind w:left="0" w:firstLine="705"/>
        <w:jc w:val="both"/>
        <w:rPr>
          <w:rFonts w:ascii="Times New Roman" w:hAnsi="Times New Roman"/>
          <w:b/>
          <w:sz w:val="28"/>
          <w:szCs w:val="28"/>
          <w:lang w:val="ky-KG"/>
        </w:rPr>
      </w:pPr>
      <w:bookmarkStart w:id="0" w:name="_GoBack"/>
      <w:bookmarkEnd w:id="0"/>
      <w:r w:rsidRPr="00C160CB">
        <w:rPr>
          <w:rFonts w:ascii="Times New Roman" w:hAnsi="Times New Roman"/>
          <w:b/>
          <w:sz w:val="28"/>
          <w:szCs w:val="28"/>
          <w:lang w:val="ky-KG"/>
        </w:rPr>
        <w:t xml:space="preserve">7. </w:t>
      </w:r>
      <w:r>
        <w:rPr>
          <w:rFonts w:ascii="Times New Roman" w:hAnsi="Times New Roman"/>
          <w:b/>
          <w:sz w:val="28"/>
          <w:szCs w:val="28"/>
          <w:lang w:val="ky-KG"/>
        </w:rPr>
        <w:t>Жөнгө салуу таасирине талдоо жүргүзүү тууралуу маалымат</w:t>
      </w:r>
    </w:p>
    <w:p w:rsidR="005C2AA0" w:rsidRPr="0003313A" w:rsidRDefault="00C160CB" w:rsidP="00C160CB">
      <w:pPr>
        <w:pStyle w:val="a4"/>
        <w:spacing w:after="0" w:line="240" w:lineRule="auto"/>
        <w:ind w:left="0" w:firstLine="705"/>
        <w:jc w:val="both"/>
        <w:rPr>
          <w:rFonts w:ascii="Times New Roman" w:hAnsi="Times New Roman"/>
          <w:sz w:val="28"/>
          <w:szCs w:val="28"/>
          <w:lang w:val="ky-KG"/>
        </w:rPr>
      </w:pPr>
      <w:r>
        <w:rPr>
          <w:rFonts w:ascii="Times New Roman" w:eastAsia="MS Mincho" w:hAnsi="Times New Roman"/>
          <w:sz w:val="28"/>
          <w:szCs w:val="28"/>
          <w:lang w:val="ky-KG"/>
        </w:rPr>
        <w:t>Сунушталуучу токтом долбоору</w:t>
      </w:r>
      <w:r w:rsidRPr="00C160CB">
        <w:rPr>
          <w:rFonts w:ascii="Times New Roman" w:hAnsi="Times New Roman"/>
          <w:sz w:val="28"/>
          <w:szCs w:val="28"/>
          <w:lang w:val="ky-KG"/>
        </w:rPr>
        <w:t xml:space="preserve"> </w:t>
      </w:r>
      <w:r>
        <w:rPr>
          <w:rFonts w:ascii="Times New Roman" w:hAnsi="Times New Roman"/>
          <w:sz w:val="28"/>
          <w:szCs w:val="28"/>
          <w:lang w:val="ky-KG"/>
        </w:rPr>
        <w:t>жеке ишкердикти жөнгө салууга багытталбагандыктан жөнгө салуучу таасирине талдоо жүргүзүүнү талап кылбайт.</w:t>
      </w:r>
    </w:p>
    <w:p w:rsidR="007C7CB4" w:rsidRDefault="007C7CB4" w:rsidP="005C2AA0">
      <w:pPr>
        <w:spacing w:after="0" w:line="240" w:lineRule="auto"/>
        <w:rPr>
          <w:rFonts w:ascii="Times New Roman" w:hAnsi="Times New Roman"/>
          <w:b/>
          <w:sz w:val="28"/>
          <w:lang w:val="ky-KG"/>
        </w:rPr>
      </w:pPr>
    </w:p>
    <w:p w:rsidR="00C160CB" w:rsidRDefault="00C160CB" w:rsidP="005C2AA0">
      <w:pPr>
        <w:spacing w:after="0" w:line="240" w:lineRule="auto"/>
        <w:rPr>
          <w:rFonts w:ascii="Times New Roman" w:hAnsi="Times New Roman"/>
          <w:b/>
          <w:sz w:val="28"/>
          <w:lang w:val="ky-KG"/>
        </w:rPr>
      </w:pPr>
    </w:p>
    <w:sectPr w:rsidR="00C160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FEC"/>
    <w:rsid w:val="0002565B"/>
    <w:rsid w:val="0003313A"/>
    <w:rsid w:val="0004151E"/>
    <w:rsid w:val="0008689C"/>
    <w:rsid w:val="0015357A"/>
    <w:rsid w:val="001824B5"/>
    <w:rsid w:val="001A6A64"/>
    <w:rsid w:val="001E33A8"/>
    <w:rsid w:val="002354AD"/>
    <w:rsid w:val="00241F63"/>
    <w:rsid w:val="0025007A"/>
    <w:rsid w:val="00260DE1"/>
    <w:rsid w:val="002E37D7"/>
    <w:rsid w:val="002E5995"/>
    <w:rsid w:val="003055BF"/>
    <w:rsid w:val="00352A89"/>
    <w:rsid w:val="00371223"/>
    <w:rsid w:val="003721A9"/>
    <w:rsid w:val="00383CFB"/>
    <w:rsid w:val="00392F42"/>
    <w:rsid w:val="003B47F8"/>
    <w:rsid w:val="003E07C3"/>
    <w:rsid w:val="003F255C"/>
    <w:rsid w:val="004339C5"/>
    <w:rsid w:val="00444561"/>
    <w:rsid w:val="004564F6"/>
    <w:rsid w:val="00493C09"/>
    <w:rsid w:val="004C52E4"/>
    <w:rsid w:val="004D51EB"/>
    <w:rsid w:val="00506609"/>
    <w:rsid w:val="00523721"/>
    <w:rsid w:val="0054250E"/>
    <w:rsid w:val="005509DA"/>
    <w:rsid w:val="005C2AA0"/>
    <w:rsid w:val="005F4402"/>
    <w:rsid w:val="005F75D6"/>
    <w:rsid w:val="00620A02"/>
    <w:rsid w:val="00637A04"/>
    <w:rsid w:val="00656B2A"/>
    <w:rsid w:val="006A1FFB"/>
    <w:rsid w:val="006C16CB"/>
    <w:rsid w:val="006D54DD"/>
    <w:rsid w:val="00713840"/>
    <w:rsid w:val="007239C2"/>
    <w:rsid w:val="0075230E"/>
    <w:rsid w:val="00766621"/>
    <w:rsid w:val="00775ABE"/>
    <w:rsid w:val="007C7CB4"/>
    <w:rsid w:val="007E0825"/>
    <w:rsid w:val="007F4913"/>
    <w:rsid w:val="00874BAC"/>
    <w:rsid w:val="00886B5F"/>
    <w:rsid w:val="008A3B04"/>
    <w:rsid w:val="008C70DA"/>
    <w:rsid w:val="00937339"/>
    <w:rsid w:val="00945DCC"/>
    <w:rsid w:val="00955315"/>
    <w:rsid w:val="00974B98"/>
    <w:rsid w:val="00994FEC"/>
    <w:rsid w:val="00A45A36"/>
    <w:rsid w:val="00A6601B"/>
    <w:rsid w:val="00A85D94"/>
    <w:rsid w:val="00A94562"/>
    <w:rsid w:val="00B11AE4"/>
    <w:rsid w:val="00B22DB1"/>
    <w:rsid w:val="00B81CFE"/>
    <w:rsid w:val="00BB093C"/>
    <w:rsid w:val="00C160CB"/>
    <w:rsid w:val="00C2735A"/>
    <w:rsid w:val="00C61F99"/>
    <w:rsid w:val="00C6360E"/>
    <w:rsid w:val="00C70D41"/>
    <w:rsid w:val="00CC1F2F"/>
    <w:rsid w:val="00D075C9"/>
    <w:rsid w:val="00D10A56"/>
    <w:rsid w:val="00D24566"/>
    <w:rsid w:val="00D30E24"/>
    <w:rsid w:val="00D31C5F"/>
    <w:rsid w:val="00D37238"/>
    <w:rsid w:val="00D4512E"/>
    <w:rsid w:val="00D83B4C"/>
    <w:rsid w:val="00DC6359"/>
    <w:rsid w:val="00E77454"/>
    <w:rsid w:val="00EC7A4B"/>
    <w:rsid w:val="00F364BA"/>
    <w:rsid w:val="00F85464"/>
    <w:rsid w:val="00F922E0"/>
    <w:rsid w:val="00F9325C"/>
    <w:rsid w:val="00FB56C5"/>
    <w:rsid w:val="00FF4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AA0"/>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2AA0"/>
    <w:pPr>
      <w:spacing w:after="0" w:line="240" w:lineRule="auto"/>
    </w:pPr>
    <w:rPr>
      <w:rFonts w:ascii="Calibri" w:eastAsia="Calibri" w:hAnsi="Calibri" w:cs="Times New Roman"/>
    </w:rPr>
  </w:style>
  <w:style w:type="character" w:customStyle="1" w:styleId="64">
    <w:name w:val="Основной текст (64)_"/>
    <w:link w:val="640"/>
    <w:rsid w:val="00A85D94"/>
    <w:rPr>
      <w:rFonts w:ascii="Times New Roman" w:eastAsia="Times New Roman" w:hAnsi="Times New Roman" w:cs="Times New Roman"/>
      <w:sz w:val="20"/>
      <w:szCs w:val="20"/>
      <w:shd w:val="clear" w:color="auto" w:fill="FFFFFF"/>
    </w:rPr>
  </w:style>
  <w:style w:type="paragraph" w:customStyle="1" w:styleId="640">
    <w:name w:val="Основной текст (64)"/>
    <w:basedOn w:val="a"/>
    <w:link w:val="64"/>
    <w:rsid w:val="00A85D94"/>
    <w:pPr>
      <w:widowControl w:val="0"/>
      <w:shd w:val="clear" w:color="auto" w:fill="FFFFFF"/>
      <w:spacing w:before="180" w:after="0" w:line="226" w:lineRule="exact"/>
      <w:ind w:firstLine="600"/>
      <w:jc w:val="both"/>
    </w:pPr>
    <w:rPr>
      <w:rFonts w:ascii="Times New Roman" w:eastAsia="Times New Roman" w:hAnsi="Times New Roman"/>
      <w:sz w:val="20"/>
      <w:szCs w:val="20"/>
    </w:rPr>
  </w:style>
  <w:style w:type="paragraph" w:styleId="a4">
    <w:name w:val="List Paragraph"/>
    <w:basedOn w:val="a"/>
    <w:uiPriority w:val="34"/>
    <w:qFormat/>
    <w:rsid w:val="005237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AA0"/>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2AA0"/>
    <w:pPr>
      <w:spacing w:after="0" w:line="240" w:lineRule="auto"/>
    </w:pPr>
    <w:rPr>
      <w:rFonts w:ascii="Calibri" w:eastAsia="Calibri" w:hAnsi="Calibri" w:cs="Times New Roman"/>
    </w:rPr>
  </w:style>
  <w:style w:type="character" w:customStyle="1" w:styleId="64">
    <w:name w:val="Основной текст (64)_"/>
    <w:link w:val="640"/>
    <w:rsid w:val="00A85D94"/>
    <w:rPr>
      <w:rFonts w:ascii="Times New Roman" w:eastAsia="Times New Roman" w:hAnsi="Times New Roman" w:cs="Times New Roman"/>
      <w:sz w:val="20"/>
      <w:szCs w:val="20"/>
      <w:shd w:val="clear" w:color="auto" w:fill="FFFFFF"/>
    </w:rPr>
  </w:style>
  <w:style w:type="paragraph" w:customStyle="1" w:styleId="640">
    <w:name w:val="Основной текст (64)"/>
    <w:basedOn w:val="a"/>
    <w:link w:val="64"/>
    <w:rsid w:val="00A85D94"/>
    <w:pPr>
      <w:widowControl w:val="0"/>
      <w:shd w:val="clear" w:color="auto" w:fill="FFFFFF"/>
      <w:spacing w:before="180" w:after="0" w:line="226" w:lineRule="exact"/>
      <w:ind w:firstLine="600"/>
      <w:jc w:val="both"/>
    </w:pPr>
    <w:rPr>
      <w:rFonts w:ascii="Times New Roman" w:eastAsia="Times New Roman" w:hAnsi="Times New Roman"/>
      <w:sz w:val="20"/>
      <w:szCs w:val="20"/>
    </w:rPr>
  </w:style>
  <w:style w:type="paragraph" w:styleId="a4">
    <w:name w:val="List Paragraph"/>
    <w:basedOn w:val="a"/>
    <w:uiPriority w:val="34"/>
    <w:qFormat/>
    <w:rsid w:val="005237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2827</TotalTime>
  <Pages>6</Pages>
  <Words>2213</Words>
  <Characters>12615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Муратбек Рустамов</dc:creator>
  <cp:keywords/>
  <dc:description/>
  <cp:lastModifiedBy>user</cp:lastModifiedBy>
  <cp:revision>53</cp:revision>
  <dcterms:created xsi:type="dcterms:W3CDTF">2019-09-24T10:02:00Z</dcterms:created>
  <dcterms:modified xsi:type="dcterms:W3CDTF">2020-05-28T08:23:00Z</dcterms:modified>
</cp:coreProperties>
</file>